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D934" w14:textId="1861F76E" w:rsidR="004A1918" w:rsidRPr="00E307C2" w:rsidRDefault="004A1918" w:rsidP="004A1918">
      <w:pPr>
        <w:widowControl/>
        <w:jc w:val="center"/>
        <w:rPr>
          <w:b/>
        </w:rPr>
      </w:pPr>
      <w:r w:rsidRPr="00E307C2">
        <w:rPr>
          <w:rFonts w:ascii="標楷體" w:eastAsia="標楷體" w:hAnsi="標楷體"/>
          <w:b/>
          <w:noProof/>
          <w:sz w:val="28"/>
          <w:szCs w:val="18"/>
        </w:rPr>
        <mc:AlternateContent>
          <mc:Choice Requires="wps">
            <w:drawing>
              <wp:anchor distT="0" distB="0" distL="114300" distR="114300" simplePos="0" relativeHeight="251659264" behindDoc="0" locked="0" layoutInCell="1" allowOverlap="1" wp14:anchorId="7612FDBC" wp14:editId="519D0756">
                <wp:simplePos x="0" y="0"/>
                <wp:positionH relativeFrom="column">
                  <wp:posOffset>5853513</wp:posOffset>
                </wp:positionH>
                <wp:positionV relativeFrom="paragraph">
                  <wp:posOffset>-96268</wp:posOffset>
                </wp:positionV>
                <wp:extent cx="978536" cy="349886"/>
                <wp:effectExtent l="19050" t="19050" r="12064" b="12064"/>
                <wp:wrapNone/>
                <wp:docPr id="1" name="文字方塊 3"/>
                <wp:cNvGraphicFramePr/>
                <a:graphic xmlns:a="http://schemas.openxmlformats.org/drawingml/2006/main">
                  <a:graphicData uri="http://schemas.microsoft.com/office/word/2010/wordprocessingShape">
                    <wps:wsp>
                      <wps:cNvSpPr txBox="1"/>
                      <wps:spPr>
                        <a:xfrm>
                          <a:off x="0" y="0"/>
                          <a:ext cx="978536" cy="349886"/>
                        </a:xfrm>
                        <a:prstGeom prst="rect">
                          <a:avLst/>
                        </a:prstGeom>
                        <a:solidFill>
                          <a:srgbClr val="FFFFFF"/>
                        </a:solidFill>
                        <a:ln w="28575">
                          <a:solidFill>
                            <a:srgbClr val="C00000"/>
                          </a:solidFill>
                          <a:prstDash val="solid"/>
                        </a:ln>
                      </wps:spPr>
                      <wps:txbx>
                        <w:txbxContent>
                          <w:p w14:paraId="4C560ACB" w14:textId="77777777" w:rsidR="004A1918" w:rsidRDefault="004A1918" w:rsidP="004A1918">
                            <w:pPr>
                              <w:jc w:val="center"/>
                              <w:rPr>
                                <w:rFonts w:ascii="標楷體" w:eastAsia="標楷體" w:hAnsi="標楷體"/>
                                <w:color w:val="C00000"/>
                              </w:rPr>
                            </w:pPr>
                            <w:r>
                              <w:rPr>
                                <w:rFonts w:ascii="標楷體" w:eastAsia="標楷體" w:hAnsi="標楷體"/>
                                <w:color w:val="C00000"/>
                              </w:rPr>
                              <w:t>請雙面列印</w:t>
                            </w:r>
                          </w:p>
                        </w:txbxContent>
                      </wps:txbx>
                      <wps:bodyPr vert="horz" wrap="square" lIns="91440" tIns="45720" rIns="91440" bIns="45720" anchor="t" anchorCtr="0" compatLnSpc="0">
                        <a:noAutofit/>
                      </wps:bodyPr>
                    </wps:wsp>
                  </a:graphicData>
                </a:graphic>
              </wp:anchor>
            </w:drawing>
          </mc:Choice>
          <mc:Fallback>
            <w:pict>
              <v:shapetype w14:anchorId="7612FDBC" id="_x0000_t202" coordsize="21600,21600" o:spt="202" path="m,l,21600r21600,l21600,xe">
                <v:stroke joinstyle="miter"/>
                <v:path gradientshapeok="t" o:connecttype="rect"/>
              </v:shapetype>
              <v:shape id="文字方塊 3" o:spid="_x0000_s1026" type="#_x0000_t202" style="position:absolute;left:0;text-align:left;margin-left:460.9pt;margin-top:-7.6pt;width:77.0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" strokecolor="#c00000" strokeweight="2.25pt">
                <v:textbox>
                  <w:txbxContent>
                    <w:p w14:paraId="4C560ACB" w14:textId="77777777" w:rsidR="004A1918" w:rsidRDefault="004A1918" w:rsidP="004A1918">
                      <w:pPr>
                        <w:jc w:val="center"/>
                        <w:rPr>
                          <w:rFonts w:ascii="標楷體" w:eastAsia="標楷體" w:hAnsi="標楷體"/>
                          <w:color w:val="C00000"/>
                        </w:rPr>
                      </w:pPr>
                      <w:r>
                        <w:rPr>
                          <w:rFonts w:ascii="標楷體" w:eastAsia="標楷體" w:hAnsi="標楷體"/>
                          <w:color w:val="C00000"/>
                        </w:rPr>
                        <w:t>請雙面列印</w:t>
                      </w:r>
                    </w:p>
                  </w:txbxContent>
                </v:textbox>
              </v:shape>
            </w:pict>
          </mc:Fallback>
        </mc:AlternateContent>
      </w:r>
      <w:r w:rsidRPr="00E307C2">
        <w:rPr>
          <w:rFonts w:ascii="標楷體" w:eastAsia="標楷體" w:hAnsi="標楷體"/>
          <w:b/>
          <w:sz w:val="28"/>
          <w:szCs w:val="18"/>
        </w:rPr>
        <w:t>實踐大學研究計畫案臨時人員</w:t>
      </w:r>
      <w:r w:rsidR="00AC2CED" w:rsidRPr="00E307C2">
        <w:rPr>
          <w:rFonts w:ascii="標楷體" w:eastAsia="標楷體" w:hAnsi="標楷體" w:hint="eastAsia"/>
          <w:b/>
          <w:sz w:val="28"/>
          <w:szCs w:val="18"/>
        </w:rPr>
        <w:t>(非固定排班)</w:t>
      </w:r>
      <w:r w:rsidRPr="00E307C2">
        <w:rPr>
          <w:rFonts w:ascii="標楷體" w:eastAsia="標楷體" w:hAnsi="標楷體"/>
          <w:b/>
          <w:sz w:val="28"/>
          <w:szCs w:val="18"/>
        </w:rPr>
        <w:t>勞動契約書</w:t>
      </w:r>
    </w:p>
    <w:p w14:paraId="4EE14FFE" w14:textId="77777777" w:rsidR="004A1918" w:rsidRDefault="004A1918" w:rsidP="004A1918">
      <w:pPr>
        <w:pStyle w:val="ad"/>
        <w:spacing w:before="47"/>
        <w:ind w:left="1306"/>
        <w:rPr>
          <w:rFonts w:ascii="標楷體" w:eastAsia="標楷體" w:hAnsi="標楷體"/>
          <w:lang w:eastAsia="zh-TW"/>
        </w:rPr>
      </w:pPr>
      <w:r>
        <w:rPr>
          <w:rFonts w:ascii="標楷體" w:eastAsia="標楷體" w:hAnsi="標楷體"/>
          <w:lang w:eastAsia="zh-TW"/>
        </w:rPr>
        <w:t>實踐大學（以下簡稱甲方）</w:t>
      </w:r>
    </w:p>
    <w:p w14:paraId="34C6B4A4" w14:textId="77777777" w:rsidR="004A1918" w:rsidRDefault="004A1918" w:rsidP="004A1918">
      <w:pPr>
        <w:pStyle w:val="ad"/>
        <w:tabs>
          <w:tab w:val="left" w:pos="4306"/>
        </w:tabs>
        <w:spacing w:before="4"/>
        <w:ind w:left="1306" w:right="118" w:hanging="1200"/>
        <w:rPr>
          <w:rFonts w:ascii="標楷體" w:eastAsia="標楷體" w:hAnsi="標楷體"/>
          <w:w w:val="105"/>
          <w:lang w:eastAsia="zh-TW"/>
        </w:rPr>
      </w:pPr>
      <w:r>
        <w:rPr>
          <w:rFonts w:ascii="標楷體" w:eastAsia="標楷體" w:hAnsi="標楷體"/>
          <w:w w:val="105"/>
          <w:lang w:eastAsia="zh-TW"/>
        </w:rPr>
        <w:t>立契約人</w:t>
      </w:r>
      <w:r>
        <w:rPr>
          <w:rFonts w:ascii="標楷體" w:eastAsia="標楷體" w:hAnsi="標楷體"/>
          <w:w w:val="105"/>
          <w:lang w:eastAsia="zh-TW"/>
        </w:rPr>
        <w:tab/>
      </w:r>
      <w:r>
        <w:rPr>
          <w:rFonts w:ascii="標楷體" w:eastAsia="標楷體" w:hAnsi="標楷體"/>
          <w:w w:val="105"/>
          <w:lang w:eastAsia="zh-TW"/>
        </w:rPr>
        <w:tab/>
        <w:t>雙方同意訂立契約條款如下，以資共同遵守履行：</w:t>
      </w:r>
    </w:p>
    <w:p w14:paraId="460CCA99" w14:textId="77777777" w:rsidR="004A1918" w:rsidRDefault="004A1918" w:rsidP="004A1918">
      <w:pPr>
        <w:pStyle w:val="ad"/>
        <w:tabs>
          <w:tab w:val="left" w:pos="4306"/>
        </w:tabs>
        <w:spacing w:before="4"/>
        <w:ind w:left="1306" w:right="118" w:hanging="1200"/>
        <w:rPr>
          <w:lang w:eastAsia="zh-TW"/>
        </w:rPr>
      </w:pPr>
      <w:r>
        <w:rPr>
          <w:rFonts w:ascii="標楷體" w:eastAsia="標楷體" w:hAnsi="標楷體"/>
          <w:w w:val="105"/>
          <w:lang w:eastAsia="zh-TW"/>
        </w:rPr>
        <w:t xml:space="preserve">          </w:t>
      </w:r>
      <w:r w:rsidRPr="0014313B">
        <w:rPr>
          <w:rFonts w:ascii="Segoe UI Emoji" w:eastAsia="Segoe UI Emoji" w:hAnsi="Segoe UI Emoji" w:cs="Segoe UI Emoji"/>
          <w:color w:val="FF0000"/>
          <w:w w:val="105"/>
          <w:lang w:eastAsia="zh-TW"/>
        </w:rPr>
        <w:t>○○○</w:t>
      </w:r>
      <w:r>
        <w:rPr>
          <w:rFonts w:ascii="標楷體" w:eastAsia="標楷體" w:hAnsi="標楷體"/>
          <w:w w:val="105"/>
          <w:lang w:eastAsia="zh-TW"/>
        </w:rPr>
        <w:t>（以下簡稱乙方）</w:t>
      </w:r>
    </w:p>
    <w:p w14:paraId="73C5334F" w14:textId="77777777" w:rsidR="004A1918" w:rsidRDefault="004A1918" w:rsidP="004A1918">
      <w:pPr>
        <w:pStyle w:val="af"/>
        <w:widowControl/>
        <w:numPr>
          <w:ilvl w:val="0"/>
          <w:numId w:val="21"/>
        </w:numPr>
        <w:ind w:leftChars="0"/>
      </w:pPr>
      <w:r w:rsidRPr="00CF72B2">
        <w:rPr>
          <w:rFonts w:ascii="標楷體" w:eastAsia="標楷體" w:hAnsi="標楷體" w:hint="eastAsia"/>
          <w:sz w:val="20"/>
          <w:szCs w:val="18"/>
        </w:rPr>
        <w:t>契約起始日及計畫期間：</w:t>
      </w:r>
      <w:r w:rsidRPr="00D165F2">
        <w:rPr>
          <w:rFonts w:ascii="標楷體" w:eastAsia="標楷體" w:hAnsi="標楷體" w:hint="eastAsia"/>
          <w:sz w:val="20"/>
          <w:szCs w:val="18"/>
        </w:rPr>
        <w:t>從事非繼續性之工作，</w:t>
      </w:r>
      <w:r>
        <w:rPr>
          <w:rFonts w:ascii="標楷體" w:eastAsia="標楷體" w:hAnsi="標楷體"/>
          <w:sz w:val="20"/>
          <w:szCs w:val="18"/>
        </w:rPr>
        <w:t>甲方</w:t>
      </w:r>
      <w:r w:rsidRPr="00CF72B2">
        <w:rPr>
          <w:rFonts w:ascii="標楷體" w:eastAsia="標楷體" w:hAnsi="標楷體" w:hint="eastAsia"/>
          <w:sz w:val="20"/>
          <w:szCs w:val="18"/>
        </w:rPr>
        <w:t>聘僱期間</w:t>
      </w:r>
      <w:r>
        <w:rPr>
          <w:rFonts w:ascii="標楷體" w:eastAsia="標楷體" w:hAnsi="標楷體"/>
          <w:sz w:val="20"/>
          <w:szCs w:val="18"/>
        </w:rPr>
        <w:t>自</w:t>
      </w:r>
      <w:r w:rsidRPr="0014313B">
        <w:rPr>
          <w:rFonts w:ascii="標楷體" w:eastAsia="標楷體" w:hAnsi="標楷體"/>
          <w:color w:val="FF0000"/>
          <w:sz w:val="20"/>
          <w:szCs w:val="18"/>
        </w:rPr>
        <w:t>中華民國</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年</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月</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日至</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年</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月</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日止</w:t>
      </w:r>
      <w:r>
        <w:rPr>
          <w:rFonts w:ascii="標楷體" w:eastAsia="標楷體" w:hAnsi="標楷體"/>
          <w:sz w:val="20"/>
          <w:szCs w:val="18"/>
        </w:rPr>
        <w:t>。僱用乙方為研究計畫助理。契約</w:t>
      </w:r>
      <w:proofErr w:type="gramStart"/>
      <w:r>
        <w:rPr>
          <w:rFonts w:ascii="標楷體" w:eastAsia="標楷體" w:hAnsi="標楷體"/>
          <w:sz w:val="20"/>
          <w:szCs w:val="18"/>
        </w:rPr>
        <w:t>期間，</w:t>
      </w:r>
      <w:proofErr w:type="gramEnd"/>
      <w:r>
        <w:rPr>
          <w:rFonts w:ascii="標楷體" w:eastAsia="標楷體" w:hAnsi="標楷體"/>
          <w:sz w:val="20"/>
          <w:szCs w:val="18"/>
        </w:rPr>
        <w:t>如任一方須終止契約，悉依勞動基準法及有關法令規定辦理。</w:t>
      </w:r>
    </w:p>
    <w:p w14:paraId="6F4E54D5" w14:textId="77777777" w:rsidR="004A1918" w:rsidRDefault="004A1918" w:rsidP="004A1918">
      <w:pPr>
        <w:pStyle w:val="af"/>
        <w:widowControl/>
        <w:numPr>
          <w:ilvl w:val="0"/>
          <w:numId w:val="21"/>
        </w:numPr>
        <w:ind w:leftChars="0"/>
      </w:pPr>
      <w:r>
        <w:rPr>
          <w:rFonts w:ascii="標楷體" w:eastAsia="標楷體" w:hAnsi="標楷體"/>
          <w:sz w:val="20"/>
          <w:szCs w:val="18"/>
        </w:rPr>
        <w:t>工作項目：</w:t>
      </w:r>
      <w:r w:rsidRPr="0014313B">
        <w:rPr>
          <w:rFonts w:ascii="標楷體" w:eastAsia="標楷體" w:hAnsi="標楷體"/>
          <w:color w:val="FF0000"/>
          <w:sz w:val="20"/>
          <w:szCs w:val="18"/>
        </w:rPr>
        <w:t>乙方協助計畫名稱：</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(計畫編號：</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w:t>
      </w:r>
      <w:r>
        <w:rPr>
          <w:rFonts w:ascii="標楷體" w:eastAsia="標楷體" w:hAnsi="標楷體"/>
          <w:sz w:val="20"/>
          <w:szCs w:val="18"/>
        </w:rPr>
        <w:t>之執行，由甲方計畫主持人擔任善良管理人，負責監督乙方依契約條款執行職務，乙方應協助辦理與計畫相關之工作業務。</w:t>
      </w:r>
    </w:p>
    <w:p w14:paraId="2B196864"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工作地點：乙方接受甲方之指揮監督，視業務需要為指派範圍，必要時並得派往甲方所在地以外之指定地點執行本契約所約定之工作，乙方不得拒絕。</w:t>
      </w:r>
    </w:p>
    <w:p w14:paraId="08C6854B"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工作時間：</w:t>
      </w:r>
    </w:p>
    <w:p w14:paraId="42F4543B" w14:textId="77777777" w:rsidR="004A1918" w:rsidRPr="0014313B" w:rsidRDefault="004A1918" w:rsidP="004A1918">
      <w:pPr>
        <w:pStyle w:val="af"/>
        <w:widowControl/>
        <w:numPr>
          <w:ilvl w:val="0"/>
          <w:numId w:val="22"/>
        </w:numPr>
        <w:ind w:leftChars="0"/>
        <w:rPr>
          <w:rFonts w:ascii="標楷體" w:eastAsia="標楷體" w:hAnsi="標楷體"/>
          <w:sz w:val="20"/>
          <w:szCs w:val="18"/>
        </w:rPr>
      </w:pPr>
      <w:r>
        <w:rPr>
          <w:rFonts w:ascii="標楷體" w:eastAsia="標楷體" w:hAnsi="標楷體"/>
          <w:sz w:val="20"/>
          <w:szCs w:val="18"/>
        </w:rPr>
        <w:t>乙方於契約期間之工作時間，甲方授權計畫主持人指定之，</w:t>
      </w:r>
      <w:r w:rsidRPr="0014313B">
        <w:rPr>
          <w:rFonts w:ascii="標楷體" w:eastAsia="標楷體" w:hAnsi="標楷體"/>
          <w:color w:val="FF0000"/>
          <w:sz w:val="20"/>
          <w:szCs w:val="18"/>
        </w:rPr>
        <w:t>聘任期間總計工作</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小時</w:t>
      </w:r>
      <w:r>
        <w:rPr>
          <w:rFonts w:ascii="標楷體" w:eastAsia="標楷體" w:hAnsi="標楷體"/>
          <w:sz w:val="20"/>
          <w:szCs w:val="18"/>
        </w:rPr>
        <w:t>。</w:t>
      </w:r>
    </w:p>
    <w:p w14:paraId="325027F0" w14:textId="77777777" w:rsidR="004A1918" w:rsidRDefault="004A1918" w:rsidP="004A1918">
      <w:pPr>
        <w:pStyle w:val="af"/>
        <w:widowControl/>
        <w:numPr>
          <w:ilvl w:val="0"/>
          <w:numId w:val="22"/>
        </w:numPr>
        <w:ind w:leftChars="0"/>
        <w:rPr>
          <w:rFonts w:ascii="標楷體" w:eastAsia="標楷體" w:hAnsi="標楷體"/>
          <w:sz w:val="20"/>
          <w:szCs w:val="18"/>
        </w:rPr>
      </w:pPr>
      <w:r>
        <w:rPr>
          <w:rFonts w:ascii="標楷體" w:eastAsia="標楷體" w:hAnsi="標楷體"/>
          <w:sz w:val="20"/>
          <w:szCs w:val="18"/>
        </w:rPr>
        <w:t>乙方工作時間，</w:t>
      </w:r>
      <w:r w:rsidRPr="00CF72B2">
        <w:rPr>
          <w:rFonts w:ascii="標楷體" w:eastAsia="標楷體" w:hAnsi="標楷體" w:hint="eastAsia"/>
          <w:sz w:val="20"/>
          <w:szCs w:val="18"/>
        </w:rPr>
        <w:t>每周不得超過5日</w:t>
      </w:r>
      <w:r>
        <w:rPr>
          <w:rFonts w:ascii="標楷體" w:eastAsia="標楷體" w:hAnsi="標楷體" w:hint="eastAsia"/>
          <w:sz w:val="20"/>
          <w:szCs w:val="18"/>
        </w:rPr>
        <w:t>，</w:t>
      </w:r>
      <w:r>
        <w:rPr>
          <w:rFonts w:ascii="標楷體" w:eastAsia="標楷體" w:hAnsi="標楷體"/>
          <w:sz w:val="20"/>
          <w:szCs w:val="18"/>
        </w:rPr>
        <w:t>每日不超過8小時，每週不超過40小時。乙方繼續工作4小時，至少應有30分鐘之休息。</w:t>
      </w:r>
      <w:proofErr w:type="gramStart"/>
      <w:r>
        <w:rPr>
          <w:rFonts w:ascii="標楷體" w:eastAsia="標楷體" w:hAnsi="標楷體"/>
          <w:sz w:val="20"/>
          <w:szCs w:val="18"/>
        </w:rPr>
        <w:t>但甲方</w:t>
      </w:r>
      <w:proofErr w:type="gramEnd"/>
      <w:r>
        <w:rPr>
          <w:rFonts w:ascii="標楷體" w:eastAsia="標楷體" w:hAnsi="標楷體"/>
          <w:sz w:val="20"/>
          <w:szCs w:val="18"/>
        </w:rPr>
        <w:t>實行輪班制或其工作有連續性或緊急性者，乙方同意在工作時間內，另行調配休息時間。</w:t>
      </w:r>
    </w:p>
    <w:p w14:paraId="4818E71F" w14:textId="77777777" w:rsidR="004A1918" w:rsidRDefault="004A1918" w:rsidP="004A1918">
      <w:pPr>
        <w:pStyle w:val="af"/>
        <w:widowControl/>
        <w:numPr>
          <w:ilvl w:val="0"/>
          <w:numId w:val="22"/>
        </w:numPr>
        <w:ind w:leftChars="0"/>
        <w:rPr>
          <w:rFonts w:ascii="標楷體" w:eastAsia="標楷體" w:hAnsi="標楷體"/>
          <w:sz w:val="20"/>
          <w:szCs w:val="18"/>
        </w:rPr>
      </w:pPr>
      <w:r>
        <w:rPr>
          <w:rFonts w:ascii="標楷體" w:eastAsia="標楷體" w:hAnsi="標楷體"/>
          <w:sz w:val="20"/>
          <w:szCs w:val="18"/>
        </w:rPr>
        <w:t>除寒暑假外，外國籍生每週工讀時數不得超過20小時。</w:t>
      </w:r>
    </w:p>
    <w:p w14:paraId="7E676E4B"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工作報酬：</w:t>
      </w:r>
    </w:p>
    <w:p w14:paraId="60FF31E0" w14:textId="77777777" w:rsidR="004A1918" w:rsidRPr="0014313B" w:rsidRDefault="004A1918" w:rsidP="004A1918">
      <w:pPr>
        <w:pStyle w:val="af"/>
        <w:widowControl/>
        <w:numPr>
          <w:ilvl w:val="0"/>
          <w:numId w:val="23"/>
        </w:numPr>
        <w:ind w:leftChars="0"/>
        <w:rPr>
          <w:rFonts w:ascii="標楷體" w:eastAsia="標楷體" w:hAnsi="標楷體"/>
          <w:sz w:val="20"/>
          <w:szCs w:val="18"/>
        </w:rPr>
      </w:pPr>
      <w:r>
        <w:rPr>
          <w:rFonts w:ascii="標楷體" w:eastAsia="標楷體" w:hAnsi="標楷體"/>
          <w:sz w:val="20"/>
          <w:szCs w:val="18"/>
        </w:rPr>
        <w:t>乙方於契約期間以雙方議定之工資</w:t>
      </w:r>
      <w:r w:rsidRPr="0014313B">
        <w:rPr>
          <w:rFonts w:ascii="標楷體" w:eastAsia="標楷體" w:hAnsi="標楷體"/>
          <w:color w:val="FF0000"/>
          <w:sz w:val="20"/>
          <w:szCs w:val="18"/>
        </w:rPr>
        <w:t>每小時新台幣</w:t>
      </w:r>
      <w:r w:rsidRPr="0014313B">
        <w:rPr>
          <w:rFonts w:ascii="標楷體" w:eastAsia="標楷體" w:hAnsi="標楷體"/>
          <w:color w:val="FF0000"/>
          <w:sz w:val="20"/>
          <w:szCs w:val="18"/>
          <w:u w:val="single"/>
        </w:rPr>
        <w:t xml:space="preserve">      </w:t>
      </w:r>
      <w:r w:rsidRPr="0014313B">
        <w:rPr>
          <w:rFonts w:ascii="標楷體" w:eastAsia="標楷體" w:hAnsi="標楷體"/>
          <w:color w:val="FF0000"/>
          <w:sz w:val="20"/>
          <w:szCs w:val="18"/>
        </w:rPr>
        <w:t>元</w:t>
      </w:r>
      <w:r>
        <w:rPr>
          <w:rFonts w:ascii="標楷體" w:eastAsia="標楷體" w:hAnsi="標楷體"/>
          <w:sz w:val="20"/>
          <w:szCs w:val="18"/>
        </w:rPr>
        <w:t>；計畫主持人須於次月5號前送出前月薪資核銷單據，</w:t>
      </w:r>
      <w:proofErr w:type="gramStart"/>
      <w:r>
        <w:rPr>
          <w:rFonts w:ascii="標楷體" w:eastAsia="標楷體" w:hAnsi="標楷體"/>
          <w:sz w:val="20"/>
          <w:szCs w:val="18"/>
        </w:rPr>
        <w:t>以利甲方</w:t>
      </w:r>
      <w:proofErr w:type="gramEnd"/>
      <w:r>
        <w:rPr>
          <w:rFonts w:ascii="標楷體" w:eastAsia="標楷體" w:hAnsi="標楷體"/>
          <w:sz w:val="20"/>
          <w:szCs w:val="18"/>
        </w:rPr>
        <w:t>於次月20號一次</w:t>
      </w:r>
      <w:proofErr w:type="gramStart"/>
      <w:r>
        <w:rPr>
          <w:rFonts w:ascii="標楷體" w:eastAsia="標楷體" w:hAnsi="標楷體"/>
          <w:sz w:val="20"/>
          <w:szCs w:val="18"/>
        </w:rPr>
        <w:t>匯</w:t>
      </w:r>
      <w:proofErr w:type="gramEnd"/>
      <w:r>
        <w:rPr>
          <w:rFonts w:ascii="標楷體" w:eastAsia="標楷體" w:hAnsi="標楷體"/>
          <w:sz w:val="20"/>
          <w:szCs w:val="18"/>
        </w:rPr>
        <w:t>付前月工作</w:t>
      </w:r>
      <w:proofErr w:type="gramStart"/>
      <w:r>
        <w:rPr>
          <w:rFonts w:ascii="標楷體" w:eastAsia="標楷體" w:hAnsi="標楷體"/>
          <w:sz w:val="20"/>
          <w:szCs w:val="18"/>
        </w:rPr>
        <w:t>酬金至乙方</w:t>
      </w:r>
      <w:proofErr w:type="gramEnd"/>
      <w:r>
        <w:rPr>
          <w:rFonts w:ascii="標楷體" w:eastAsia="標楷體" w:hAnsi="標楷體"/>
          <w:sz w:val="20"/>
          <w:szCs w:val="18"/>
        </w:rPr>
        <w:t>個人帳戶，遇休假日則順延。</w:t>
      </w:r>
    </w:p>
    <w:p w14:paraId="39293751" w14:textId="77777777" w:rsidR="004A1918" w:rsidRDefault="004A1918" w:rsidP="004A1918">
      <w:pPr>
        <w:pStyle w:val="af"/>
        <w:widowControl/>
        <w:numPr>
          <w:ilvl w:val="0"/>
          <w:numId w:val="23"/>
        </w:numPr>
        <w:ind w:leftChars="0"/>
        <w:rPr>
          <w:rFonts w:ascii="標楷體" w:eastAsia="標楷體" w:hAnsi="標楷體"/>
          <w:sz w:val="20"/>
          <w:szCs w:val="18"/>
        </w:rPr>
      </w:pPr>
      <w:r>
        <w:rPr>
          <w:rFonts w:ascii="標楷體" w:eastAsia="標楷體" w:hAnsi="標楷體"/>
          <w:sz w:val="20"/>
          <w:szCs w:val="18"/>
        </w:rPr>
        <w:t>前項工作報酬發放日期，若有修正以甲方公告為</w:t>
      </w:r>
      <w:proofErr w:type="gramStart"/>
      <w:r>
        <w:rPr>
          <w:rFonts w:ascii="標楷體" w:eastAsia="標楷體" w:hAnsi="標楷體"/>
          <w:sz w:val="20"/>
          <w:szCs w:val="18"/>
        </w:rPr>
        <w:t>準</w:t>
      </w:r>
      <w:proofErr w:type="gramEnd"/>
      <w:r>
        <w:rPr>
          <w:rFonts w:ascii="標楷體" w:eastAsia="標楷體" w:hAnsi="標楷體"/>
          <w:sz w:val="20"/>
          <w:szCs w:val="18"/>
        </w:rPr>
        <w:t>。</w:t>
      </w:r>
    </w:p>
    <w:p w14:paraId="7D3BE933" w14:textId="77777777" w:rsidR="004A1918" w:rsidRDefault="004A1918" w:rsidP="004A1918">
      <w:pPr>
        <w:pStyle w:val="af"/>
        <w:widowControl/>
        <w:numPr>
          <w:ilvl w:val="0"/>
          <w:numId w:val="23"/>
        </w:numPr>
        <w:ind w:leftChars="0"/>
        <w:rPr>
          <w:rFonts w:ascii="標楷體" w:eastAsia="標楷體" w:hAnsi="標楷體"/>
          <w:sz w:val="20"/>
          <w:szCs w:val="18"/>
        </w:rPr>
      </w:pPr>
      <w:r>
        <w:rPr>
          <w:rFonts w:ascii="標楷體" w:eastAsia="標楷體" w:hAnsi="標楷體"/>
          <w:sz w:val="20"/>
          <w:szCs w:val="18"/>
        </w:rPr>
        <w:t>甲方不得</w:t>
      </w:r>
      <w:proofErr w:type="gramStart"/>
      <w:r>
        <w:rPr>
          <w:rFonts w:ascii="標楷體" w:eastAsia="標楷體" w:hAnsi="標楷體"/>
          <w:sz w:val="20"/>
          <w:szCs w:val="18"/>
        </w:rPr>
        <w:t>預扣乙方</w:t>
      </w:r>
      <w:proofErr w:type="gramEnd"/>
      <w:r>
        <w:rPr>
          <w:rFonts w:ascii="標楷體" w:eastAsia="標楷體" w:hAnsi="標楷體"/>
          <w:sz w:val="20"/>
          <w:szCs w:val="18"/>
        </w:rPr>
        <w:t>工資作為違約金或損害賠償金額，惟雙方另有協議者，依其協議，但應以書面為之。</w:t>
      </w:r>
    </w:p>
    <w:p w14:paraId="7E6E545E"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例假、休假及請假：</w:t>
      </w:r>
    </w:p>
    <w:p w14:paraId="69A78A50" w14:textId="77777777" w:rsidR="004A1918" w:rsidRDefault="004A1918" w:rsidP="004A1918">
      <w:pPr>
        <w:pStyle w:val="af"/>
        <w:widowControl/>
        <w:numPr>
          <w:ilvl w:val="0"/>
          <w:numId w:val="24"/>
        </w:numPr>
        <w:ind w:leftChars="0"/>
        <w:rPr>
          <w:rFonts w:ascii="標楷體" w:eastAsia="標楷體" w:hAnsi="標楷體"/>
          <w:sz w:val="20"/>
          <w:szCs w:val="18"/>
        </w:rPr>
      </w:pPr>
      <w:r>
        <w:rPr>
          <w:rFonts w:ascii="標楷體" w:eastAsia="標楷體" w:hAnsi="標楷體"/>
          <w:sz w:val="20"/>
          <w:szCs w:val="18"/>
        </w:rPr>
        <w:t>乙方每7日中至少應有2日之休息，其中1日為例假，1日為休息日。甲方得視業務需要，依勞動基準法第36條第2項第3款規定調整乙方之例假及休息日。</w:t>
      </w:r>
    </w:p>
    <w:p w14:paraId="5B721C1E" w14:textId="77777777" w:rsidR="004A1918" w:rsidRDefault="004A1918" w:rsidP="004A1918">
      <w:pPr>
        <w:pStyle w:val="af"/>
        <w:widowControl/>
        <w:numPr>
          <w:ilvl w:val="0"/>
          <w:numId w:val="24"/>
        </w:numPr>
        <w:ind w:leftChars="0"/>
        <w:rPr>
          <w:rFonts w:ascii="標楷體" w:eastAsia="標楷體" w:hAnsi="標楷體"/>
          <w:sz w:val="20"/>
          <w:szCs w:val="18"/>
        </w:rPr>
      </w:pPr>
      <w:r>
        <w:rPr>
          <w:rFonts w:ascii="標楷體" w:eastAsia="標楷體" w:hAnsi="標楷體"/>
          <w:sz w:val="20"/>
          <w:szCs w:val="18"/>
        </w:rPr>
        <w:t>特別休假依勞動基準法第38條規定辦理。</w:t>
      </w:r>
    </w:p>
    <w:p w14:paraId="43AD8ACF" w14:textId="77777777" w:rsidR="004A1918" w:rsidRDefault="004A1918" w:rsidP="004A1918">
      <w:pPr>
        <w:pStyle w:val="af"/>
        <w:widowControl/>
        <w:numPr>
          <w:ilvl w:val="0"/>
          <w:numId w:val="24"/>
        </w:numPr>
        <w:ind w:leftChars="0"/>
        <w:rPr>
          <w:rFonts w:ascii="標楷體" w:eastAsia="標楷體" w:hAnsi="標楷體"/>
          <w:sz w:val="20"/>
          <w:szCs w:val="18"/>
        </w:rPr>
      </w:pPr>
      <w:r>
        <w:rPr>
          <w:rFonts w:ascii="標楷體" w:eastAsia="標楷體" w:hAnsi="標楷體"/>
          <w:sz w:val="20"/>
          <w:szCs w:val="18"/>
        </w:rPr>
        <w:t>乙方之請假依勞動基準法、性別工作平等法及勞工請假規則辦理。乙方應事先申請且獲甲方計畫主持人同意後方得請假，始得離開工作場所。如遇疾病或臨時事故，應於請假當日先以口頭方式徵得計畫主持人同意。未於事前核准者，應於事後3日內補辦請假手續。</w:t>
      </w:r>
    </w:p>
    <w:p w14:paraId="73B2EDDB"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終止契約：</w:t>
      </w:r>
    </w:p>
    <w:p w14:paraId="325BCF6A" w14:textId="77777777" w:rsidR="004A1918" w:rsidRDefault="004A1918" w:rsidP="004A1918">
      <w:pPr>
        <w:pStyle w:val="af"/>
        <w:widowControl/>
        <w:numPr>
          <w:ilvl w:val="0"/>
          <w:numId w:val="25"/>
        </w:numPr>
        <w:ind w:leftChars="0"/>
        <w:rPr>
          <w:rFonts w:ascii="標楷體" w:eastAsia="標楷體" w:hAnsi="標楷體"/>
          <w:sz w:val="20"/>
          <w:szCs w:val="18"/>
        </w:rPr>
      </w:pPr>
      <w:r>
        <w:rPr>
          <w:rFonts w:ascii="標楷體" w:eastAsia="標楷體" w:hAnsi="標楷體"/>
          <w:sz w:val="20"/>
          <w:szCs w:val="18"/>
        </w:rPr>
        <w:t>甲、乙雙方欲終止勞動契約，應依勞動基準法及相關規定辦理。</w:t>
      </w:r>
    </w:p>
    <w:p w14:paraId="0730DBDF" w14:textId="77777777" w:rsidR="004A1918" w:rsidRDefault="004A1918" w:rsidP="004A1918">
      <w:pPr>
        <w:pStyle w:val="af"/>
        <w:widowControl/>
        <w:numPr>
          <w:ilvl w:val="0"/>
          <w:numId w:val="25"/>
        </w:numPr>
        <w:ind w:leftChars="0"/>
        <w:rPr>
          <w:rFonts w:ascii="標楷體" w:eastAsia="標楷體" w:hAnsi="標楷體"/>
          <w:sz w:val="20"/>
          <w:szCs w:val="18"/>
        </w:rPr>
      </w:pPr>
      <w:r>
        <w:rPr>
          <w:rFonts w:ascii="標楷體" w:eastAsia="標楷體" w:hAnsi="標楷體"/>
          <w:sz w:val="20"/>
          <w:szCs w:val="18"/>
        </w:rPr>
        <w:t>本契約終止時，乙方應依甲方之規定或指示於一定期間內，辦理交接事宜，未依規定辦理，</w:t>
      </w:r>
      <w:proofErr w:type="gramStart"/>
      <w:r>
        <w:rPr>
          <w:rFonts w:ascii="標楷體" w:eastAsia="標楷體" w:hAnsi="標楷體"/>
          <w:sz w:val="20"/>
          <w:szCs w:val="18"/>
        </w:rPr>
        <w:t>致甲方</w:t>
      </w:r>
      <w:proofErr w:type="gramEnd"/>
      <w:r>
        <w:rPr>
          <w:rFonts w:ascii="標楷體" w:eastAsia="標楷體" w:hAnsi="標楷體"/>
          <w:sz w:val="20"/>
          <w:szCs w:val="18"/>
        </w:rPr>
        <w:t>受有損害或衍生費用者，應負責賠償或繳清且甲方得於離職或服務證明書上加</w:t>
      </w:r>
      <w:proofErr w:type="gramStart"/>
      <w:r>
        <w:rPr>
          <w:rFonts w:ascii="標楷體" w:eastAsia="標楷體" w:hAnsi="標楷體"/>
          <w:sz w:val="20"/>
          <w:szCs w:val="18"/>
        </w:rPr>
        <w:t>註</w:t>
      </w:r>
      <w:proofErr w:type="gramEnd"/>
      <w:r>
        <w:rPr>
          <w:rFonts w:ascii="標楷體" w:eastAsia="標楷體" w:hAnsi="標楷體"/>
          <w:sz w:val="20"/>
          <w:szCs w:val="18"/>
        </w:rPr>
        <w:t>紀錄。</w:t>
      </w:r>
    </w:p>
    <w:p w14:paraId="786F9CA0"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權益保障：</w:t>
      </w:r>
    </w:p>
    <w:p w14:paraId="6CD8A32E" w14:textId="77777777" w:rsidR="004A1918" w:rsidRDefault="004A1918" w:rsidP="004A1918">
      <w:pPr>
        <w:pStyle w:val="af"/>
        <w:widowControl/>
        <w:numPr>
          <w:ilvl w:val="0"/>
          <w:numId w:val="26"/>
        </w:numPr>
        <w:ind w:leftChars="0"/>
        <w:rPr>
          <w:rFonts w:ascii="標楷體" w:eastAsia="標楷體" w:hAnsi="標楷體"/>
          <w:sz w:val="20"/>
          <w:szCs w:val="18"/>
        </w:rPr>
      </w:pPr>
      <w:r>
        <w:rPr>
          <w:rFonts w:ascii="標楷體" w:eastAsia="標楷體" w:hAnsi="標楷體"/>
          <w:sz w:val="20"/>
          <w:szCs w:val="18"/>
        </w:rPr>
        <w:t>職業災害及普通傷病補助:甲方應依勞動基準法、職業災害勞工保護法、勞工保險條例、就業保險法及相關規定辦理。</w:t>
      </w:r>
    </w:p>
    <w:p w14:paraId="4DF8FBB2" w14:textId="77777777" w:rsidR="004A1918" w:rsidRDefault="004A1918" w:rsidP="004A1918">
      <w:pPr>
        <w:pStyle w:val="af"/>
        <w:widowControl/>
        <w:numPr>
          <w:ilvl w:val="0"/>
          <w:numId w:val="26"/>
        </w:numPr>
        <w:ind w:leftChars="0"/>
        <w:rPr>
          <w:rFonts w:ascii="標楷體" w:eastAsia="標楷體" w:hAnsi="標楷體"/>
          <w:sz w:val="20"/>
          <w:szCs w:val="18"/>
        </w:rPr>
      </w:pPr>
      <w:r>
        <w:rPr>
          <w:rFonts w:ascii="標楷體" w:eastAsia="標楷體" w:hAnsi="標楷體"/>
          <w:sz w:val="20"/>
          <w:szCs w:val="18"/>
        </w:rPr>
        <w:t>甲方應依勞工保險條例及全民健康保險法，為乙方加入勞工保險及全民健康保險</w:t>
      </w:r>
      <w:r w:rsidRPr="008228E2">
        <w:rPr>
          <w:rFonts w:ascii="標楷體" w:eastAsia="標楷體" w:hAnsi="標楷體" w:hint="eastAsia"/>
          <w:sz w:val="20"/>
          <w:szCs w:val="18"/>
        </w:rPr>
        <w:t>，惟自付額部分由乙方工資內扣繳。</w:t>
      </w:r>
    </w:p>
    <w:p w14:paraId="63DCA95D" w14:textId="77777777" w:rsidR="004A1918" w:rsidRDefault="004A1918" w:rsidP="004A1918">
      <w:pPr>
        <w:pStyle w:val="af"/>
        <w:widowControl/>
        <w:numPr>
          <w:ilvl w:val="0"/>
          <w:numId w:val="26"/>
        </w:numPr>
        <w:ind w:leftChars="0"/>
        <w:rPr>
          <w:rFonts w:ascii="標楷體" w:eastAsia="標楷體" w:hAnsi="標楷體"/>
          <w:sz w:val="20"/>
          <w:szCs w:val="18"/>
        </w:rPr>
      </w:pPr>
      <w:proofErr w:type="gramStart"/>
      <w:r>
        <w:rPr>
          <w:rFonts w:ascii="標楷體" w:eastAsia="標楷體" w:hAnsi="標楷體"/>
          <w:sz w:val="20"/>
          <w:szCs w:val="18"/>
        </w:rPr>
        <w:t>提撥</w:t>
      </w:r>
      <w:proofErr w:type="gramEnd"/>
      <w:r>
        <w:rPr>
          <w:rFonts w:ascii="標楷體" w:eastAsia="標楷體" w:hAnsi="標楷體"/>
          <w:sz w:val="20"/>
          <w:szCs w:val="18"/>
        </w:rPr>
        <w:t>勞工退休金：甲方應依勞工退休金條例為乙方提繳每月薪資之百分之</w:t>
      </w:r>
      <w:proofErr w:type="gramStart"/>
      <w:r>
        <w:rPr>
          <w:rFonts w:ascii="標楷體" w:eastAsia="標楷體" w:hAnsi="標楷體"/>
          <w:sz w:val="20"/>
          <w:szCs w:val="18"/>
        </w:rPr>
        <w:t>6</w:t>
      </w:r>
      <w:proofErr w:type="gramEnd"/>
      <w:r>
        <w:rPr>
          <w:rFonts w:ascii="標楷體" w:eastAsia="標楷體" w:hAnsi="標楷體"/>
          <w:sz w:val="20"/>
          <w:szCs w:val="18"/>
        </w:rPr>
        <w:t>退休金於勞保局個人帳戶，乙方亦可於百分之</w:t>
      </w:r>
      <w:proofErr w:type="gramStart"/>
      <w:r>
        <w:rPr>
          <w:rFonts w:ascii="標楷體" w:eastAsia="標楷體" w:hAnsi="標楷體"/>
          <w:sz w:val="20"/>
          <w:szCs w:val="18"/>
        </w:rPr>
        <w:t>6</w:t>
      </w:r>
      <w:proofErr w:type="gramEnd"/>
      <w:r>
        <w:rPr>
          <w:rFonts w:ascii="標楷體" w:eastAsia="標楷體" w:hAnsi="標楷體"/>
          <w:sz w:val="20"/>
          <w:szCs w:val="18"/>
        </w:rPr>
        <w:t>範圍內自願提繳退休金。</w:t>
      </w:r>
    </w:p>
    <w:p w14:paraId="235A3C7D" w14:textId="77777777" w:rsidR="004A1918" w:rsidRDefault="004A1918" w:rsidP="004A1918">
      <w:pPr>
        <w:pStyle w:val="af"/>
        <w:widowControl/>
        <w:numPr>
          <w:ilvl w:val="0"/>
          <w:numId w:val="26"/>
        </w:numPr>
        <w:ind w:leftChars="0"/>
        <w:rPr>
          <w:rFonts w:ascii="標楷體" w:eastAsia="標楷體" w:hAnsi="標楷體"/>
          <w:sz w:val="20"/>
          <w:szCs w:val="18"/>
        </w:rPr>
      </w:pPr>
      <w:r>
        <w:rPr>
          <w:rFonts w:ascii="標楷體" w:eastAsia="標楷體" w:hAnsi="標楷體"/>
          <w:sz w:val="20"/>
          <w:szCs w:val="18"/>
        </w:rPr>
        <w:t>甲、乙雙方應遵守勞工安全衛生法及相關法規規定。</w:t>
      </w:r>
    </w:p>
    <w:p w14:paraId="57CF49DF"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服務與紀律：</w:t>
      </w:r>
    </w:p>
    <w:p w14:paraId="4651CE45" w14:textId="77777777" w:rsidR="004A1918" w:rsidRDefault="004A1918" w:rsidP="004A1918">
      <w:pPr>
        <w:pStyle w:val="af"/>
        <w:widowControl/>
        <w:numPr>
          <w:ilvl w:val="0"/>
          <w:numId w:val="27"/>
        </w:numPr>
        <w:ind w:leftChars="0"/>
        <w:rPr>
          <w:rFonts w:ascii="標楷體" w:eastAsia="標楷體" w:hAnsi="標楷體"/>
          <w:sz w:val="20"/>
          <w:szCs w:val="18"/>
        </w:rPr>
      </w:pPr>
      <w:r>
        <w:rPr>
          <w:rFonts w:ascii="標楷體" w:eastAsia="標楷體" w:hAnsi="標楷體"/>
          <w:sz w:val="20"/>
          <w:szCs w:val="18"/>
        </w:rPr>
        <w:t>乙方如專、兼其他職務或參與其他計畫，應主動告知計畫主持人。如未告知致計畫主持受損害或衍生費用者，計畫主持人得向乙方求償。</w:t>
      </w:r>
    </w:p>
    <w:p w14:paraId="4B631A3D" w14:textId="77777777" w:rsidR="004A1918" w:rsidRDefault="004A1918" w:rsidP="004A1918">
      <w:pPr>
        <w:pStyle w:val="af"/>
        <w:widowControl/>
        <w:numPr>
          <w:ilvl w:val="0"/>
          <w:numId w:val="27"/>
        </w:numPr>
        <w:ind w:leftChars="0"/>
        <w:rPr>
          <w:rFonts w:ascii="標楷體" w:eastAsia="標楷體" w:hAnsi="標楷體"/>
          <w:sz w:val="20"/>
          <w:szCs w:val="18"/>
        </w:rPr>
      </w:pPr>
      <w:r>
        <w:rPr>
          <w:rFonts w:ascii="標楷體" w:eastAsia="標楷體" w:hAnsi="標楷體"/>
          <w:sz w:val="20"/>
          <w:szCs w:val="18"/>
        </w:rPr>
        <w:t>乙方應接受甲方舉辦之教育訓練及集會。</w:t>
      </w:r>
    </w:p>
    <w:p w14:paraId="33F26297" w14:textId="77777777" w:rsidR="004A1918" w:rsidRDefault="004A1918" w:rsidP="004A1918">
      <w:pPr>
        <w:pStyle w:val="af"/>
        <w:widowControl/>
        <w:numPr>
          <w:ilvl w:val="0"/>
          <w:numId w:val="27"/>
        </w:numPr>
        <w:ind w:leftChars="0"/>
        <w:rPr>
          <w:rFonts w:ascii="標楷體" w:eastAsia="標楷體" w:hAnsi="標楷體"/>
          <w:sz w:val="20"/>
          <w:szCs w:val="18"/>
        </w:rPr>
      </w:pPr>
      <w:r>
        <w:rPr>
          <w:rFonts w:ascii="標楷體" w:eastAsia="標楷體" w:hAnsi="標楷體"/>
          <w:sz w:val="20"/>
          <w:szCs w:val="18"/>
        </w:rPr>
        <w:lastRenderedPageBreak/>
        <w:t>乙方離職前或於甲方提出請求前，應立即歸還所有屬於甲方之供應品、設備或業務文件資料，且不得留有任何形式之複本。</w:t>
      </w:r>
    </w:p>
    <w:p w14:paraId="74BCF8D1" w14:textId="77777777" w:rsidR="004A1918" w:rsidRDefault="004A1918" w:rsidP="004A1918">
      <w:pPr>
        <w:pStyle w:val="af"/>
        <w:widowControl/>
        <w:numPr>
          <w:ilvl w:val="0"/>
          <w:numId w:val="27"/>
        </w:numPr>
        <w:ind w:leftChars="0"/>
        <w:rPr>
          <w:rFonts w:ascii="標楷體" w:eastAsia="標楷體" w:hAnsi="標楷體"/>
          <w:sz w:val="20"/>
          <w:szCs w:val="18"/>
        </w:rPr>
      </w:pPr>
      <w:r>
        <w:rPr>
          <w:rFonts w:ascii="標楷體" w:eastAsia="標楷體" w:hAnsi="標楷體"/>
          <w:sz w:val="20"/>
          <w:szCs w:val="18"/>
        </w:rPr>
        <w:t>乙方參與校務所蒐集之</w:t>
      </w:r>
      <w:proofErr w:type="gramStart"/>
      <w:r>
        <w:rPr>
          <w:rFonts w:ascii="標楷體" w:eastAsia="標楷體" w:hAnsi="標楷體"/>
          <w:sz w:val="20"/>
          <w:szCs w:val="18"/>
        </w:rPr>
        <w:t>個</w:t>
      </w:r>
      <w:proofErr w:type="gramEnd"/>
      <w:r>
        <w:rPr>
          <w:rFonts w:ascii="標楷體" w:eastAsia="標楷體" w:hAnsi="標楷體"/>
          <w:sz w:val="20"/>
          <w:szCs w:val="18"/>
        </w:rPr>
        <w:t>資及工作所得之成果，應採取必要之保密措施以善盡保密義務，除依法令規定或取得甲方書面同意外，不得擅自利用或公開，不因本契約終止、撤銷、無效或不成立而失其效力。如涉及不法利益，則依法處理。</w:t>
      </w:r>
    </w:p>
    <w:p w14:paraId="10A27273" w14:textId="77777777" w:rsidR="004A1918" w:rsidRDefault="004A1918" w:rsidP="004A1918">
      <w:pPr>
        <w:pStyle w:val="af"/>
        <w:widowControl/>
        <w:numPr>
          <w:ilvl w:val="0"/>
          <w:numId w:val="21"/>
        </w:numPr>
        <w:ind w:leftChars="0"/>
        <w:rPr>
          <w:rFonts w:ascii="標楷體" w:eastAsia="標楷體" w:hAnsi="標楷體"/>
          <w:sz w:val="20"/>
          <w:szCs w:val="18"/>
        </w:rPr>
      </w:pPr>
      <w:r>
        <w:rPr>
          <w:rFonts w:ascii="標楷體" w:eastAsia="標楷體" w:hAnsi="標楷體"/>
          <w:sz w:val="20"/>
          <w:szCs w:val="18"/>
        </w:rPr>
        <w:t>智慧財產權：乙方同意於契約存續</w:t>
      </w:r>
      <w:proofErr w:type="gramStart"/>
      <w:r>
        <w:rPr>
          <w:rFonts w:ascii="標楷體" w:eastAsia="標楷體" w:hAnsi="標楷體"/>
          <w:sz w:val="20"/>
          <w:szCs w:val="18"/>
        </w:rPr>
        <w:t>期間，</w:t>
      </w:r>
      <w:proofErr w:type="gramEnd"/>
      <w:r>
        <w:rPr>
          <w:rFonts w:ascii="標楷體" w:eastAsia="標楷體" w:hAnsi="標楷體"/>
          <w:sz w:val="20"/>
          <w:szCs w:val="18"/>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p>
    <w:p w14:paraId="430D5774" w14:textId="77777777" w:rsidR="004A1918" w:rsidRDefault="004A1918" w:rsidP="004A1918">
      <w:pPr>
        <w:pStyle w:val="af"/>
        <w:widowControl/>
        <w:numPr>
          <w:ilvl w:val="0"/>
          <w:numId w:val="21"/>
        </w:numPr>
        <w:ind w:leftChars="0" w:left="709" w:hanging="709"/>
        <w:rPr>
          <w:rFonts w:ascii="標楷體" w:eastAsia="標楷體" w:hAnsi="標楷體"/>
          <w:sz w:val="20"/>
          <w:szCs w:val="18"/>
        </w:rPr>
      </w:pPr>
      <w:r>
        <w:rPr>
          <w:rFonts w:ascii="標楷體" w:eastAsia="標楷體" w:hAnsi="標楷體"/>
          <w:sz w:val="20"/>
          <w:szCs w:val="18"/>
        </w:rPr>
        <w:t>本契約未盡事宜，依政府相關法令、甲方所訂工作規則及相關規定辦理。</w:t>
      </w:r>
    </w:p>
    <w:p w14:paraId="71E0E763" w14:textId="77777777" w:rsidR="004A1918" w:rsidRDefault="004A1918" w:rsidP="004A1918">
      <w:pPr>
        <w:pStyle w:val="af"/>
        <w:widowControl/>
        <w:numPr>
          <w:ilvl w:val="0"/>
          <w:numId w:val="21"/>
        </w:numPr>
        <w:ind w:leftChars="0" w:left="709" w:hanging="709"/>
        <w:rPr>
          <w:rFonts w:ascii="標楷體" w:eastAsia="標楷體" w:hAnsi="標楷體"/>
          <w:sz w:val="20"/>
          <w:szCs w:val="18"/>
        </w:rPr>
      </w:pPr>
      <w:r>
        <w:rPr>
          <w:rFonts w:ascii="標楷體" w:eastAsia="標楷體" w:hAnsi="標楷體"/>
          <w:sz w:val="20"/>
          <w:szCs w:val="18"/>
        </w:rPr>
        <w:t>乙方同意甲方為資訊管理及各項相關業務目的範圍內，</w:t>
      </w:r>
      <w:proofErr w:type="gramStart"/>
      <w:r>
        <w:rPr>
          <w:rFonts w:ascii="標楷體" w:eastAsia="標楷體" w:hAnsi="標楷體"/>
          <w:sz w:val="20"/>
          <w:szCs w:val="18"/>
        </w:rPr>
        <w:t>得就乙方</w:t>
      </w:r>
      <w:proofErr w:type="gramEnd"/>
      <w:r>
        <w:rPr>
          <w:rFonts w:ascii="標楷體" w:eastAsia="標楷體" w:hAnsi="標楷體"/>
          <w:sz w:val="20"/>
          <w:szCs w:val="18"/>
        </w:rPr>
        <w:t>個人資料進行蒐集、處理及利用，並得為對外合作之聯繫或業務往來需求提供予第三人。乙方並同意甲方依個人資料保護法相關規定保護乙方個人資料。</w:t>
      </w:r>
    </w:p>
    <w:p w14:paraId="5C19B088" w14:textId="77777777" w:rsidR="004A1918" w:rsidRDefault="004A1918" w:rsidP="004A1918">
      <w:pPr>
        <w:pStyle w:val="af"/>
        <w:widowControl/>
        <w:numPr>
          <w:ilvl w:val="0"/>
          <w:numId w:val="21"/>
        </w:numPr>
        <w:ind w:leftChars="0" w:left="709" w:hanging="709"/>
        <w:rPr>
          <w:rFonts w:ascii="標楷體" w:eastAsia="標楷體" w:hAnsi="標楷體"/>
          <w:sz w:val="20"/>
          <w:szCs w:val="18"/>
        </w:rPr>
      </w:pPr>
      <w:r>
        <w:rPr>
          <w:rFonts w:ascii="標楷體" w:eastAsia="標楷體" w:hAnsi="標楷體"/>
          <w:sz w:val="20"/>
          <w:szCs w:val="18"/>
        </w:rPr>
        <w:t>如因契約發生訴訟，甲、乙雙方同意以甲方登記地之地方法院為第一審管轄法院。</w:t>
      </w:r>
    </w:p>
    <w:p w14:paraId="60963D14" w14:textId="77777777" w:rsidR="004A1918" w:rsidRDefault="004A1918" w:rsidP="004A1918">
      <w:pPr>
        <w:pStyle w:val="af"/>
        <w:widowControl/>
        <w:numPr>
          <w:ilvl w:val="0"/>
          <w:numId w:val="21"/>
        </w:numPr>
        <w:ind w:leftChars="0" w:left="709" w:hanging="709"/>
        <w:rPr>
          <w:rFonts w:ascii="標楷體" w:eastAsia="標楷體" w:hAnsi="標楷體"/>
          <w:sz w:val="20"/>
          <w:szCs w:val="18"/>
        </w:rPr>
      </w:pPr>
      <w:r>
        <w:rPr>
          <w:rFonts w:ascii="標楷體" w:eastAsia="標楷體" w:hAnsi="標楷體"/>
          <w:sz w:val="20"/>
          <w:szCs w:val="18"/>
        </w:rPr>
        <w:t>本契約1式3份，甲方(轉存研究發展處學術推廣一組)、計畫主持人及乙方各執1份為</w:t>
      </w:r>
      <w:proofErr w:type="gramStart"/>
      <w:r>
        <w:rPr>
          <w:rFonts w:ascii="標楷體" w:eastAsia="標楷體" w:hAnsi="標楷體"/>
          <w:sz w:val="20"/>
          <w:szCs w:val="18"/>
        </w:rPr>
        <w:t>憑</w:t>
      </w:r>
      <w:proofErr w:type="gramEnd"/>
      <w:r>
        <w:rPr>
          <w:rFonts w:ascii="標楷體" w:eastAsia="標楷體" w:hAnsi="標楷體"/>
          <w:sz w:val="20"/>
          <w:szCs w:val="18"/>
        </w:rPr>
        <w:t>。</w:t>
      </w:r>
    </w:p>
    <w:p w14:paraId="7EB202C7" w14:textId="77777777" w:rsidR="004A1918" w:rsidRDefault="004A1918" w:rsidP="004A1918">
      <w:pPr>
        <w:widowControl/>
        <w:rPr>
          <w:rFonts w:ascii="標楷體" w:eastAsia="標楷體" w:hAnsi="標楷體"/>
          <w:sz w:val="20"/>
          <w:szCs w:val="18"/>
        </w:rPr>
      </w:pPr>
    </w:p>
    <w:p w14:paraId="0E217652" w14:textId="77777777" w:rsidR="004A1918" w:rsidRDefault="004A1918" w:rsidP="004A1918">
      <w:pPr>
        <w:widowControl/>
        <w:rPr>
          <w:rFonts w:ascii="標楷體" w:eastAsia="標楷體" w:hAnsi="標楷體"/>
          <w:sz w:val="20"/>
          <w:szCs w:val="18"/>
        </w:rPr>
      </w:pPr>
    </w:p>
    <w:p w14:paraId="34C4DC2A" w14:textId="77777777" w:rsidR="004A1918" w:rsidRDefault="004A1918" w:rsidP="004A1918">
      <w:pPr>
        <w:spacing w:line="360" w:lineRule="exact"/>
        <w:ind w:right="113"/>
        <w:jc w:val="both"/>
      </w:pPr>
      <w:r>
        <w:rPr>
          <w:rFonts w:ascii="標楷體" w:eastAsia="標楷體" w:hAnsi="標楷體"/>
          <w:b/>
        </w:rPr>
        <w:t>立契約書人</w:t>
      </w:r>
    </w:p>
    <w:tbl>
      <w:tblPr>
        <w:tblW w:w="10508" w:type="dxa"/>
        <w:jc w:val="center"/>
        <w:tblCellMar>
          <w:left w:w="10" w:type="dxa"/>
          <w:right w:w="10" w:type="dxa"/>
        </w:tblCellMar>
        <w:tblLook w:val="0000" w:firstRow="0" w:lastRow="0" w:firstColumn="0" w:lastColumn="0" w:noHBand="0" w:noVBand="0"/>
      </w:tblPr>
      <w:tblGrid>
        <w:gridCol w:w="1317"/>
        <w:gridCol w:w="3990"/>
        <w:gridCol w:w="1649"/>
        <w:gridCol w:w="3552"/>
      </w:tblGrid>
      <w:tr w:rsidR="004A1918" w14:paraId="67EA6FB9" w14:textId="77777777" w:rsidTr="00D326BC">
        <w:trPr>
          <w:jc w:val="center"/>
        </w:trPr>
        <w:tc>
          <w:tcPr>
            <w:tcW w:w="1317" w:type="dxa"/>
            <w:shd w:val="clear" w:color="auto" w:fill="auto"/>
            <w:tcMar>
              <w:top w:w="0" w:type="dxa"/>
              <w:left w:w="108" w:type="dxa"/>
              <w:bottom w:w="0" w:type="dxa"/>
              <w:right w:w="108" w:type="dxa"/>
            </w:tcMar>
            <w:vAlign w:val="center"/>
          </w:tcPr>
          <w:p w14:paraId="7F3F0FD2" w14:textId="77777777" w:rsidR="004A1918" w:rsidRDefault="004A1918" w:rsidP="00E4448B">
            <w:pPr>
              <w:spacing w:line="360" w:lineRule="exact"/>
              <w:jc w:val="both"/>
            </w:pPr>
            <w:r>
              <w:rPr>
                <w:rFonts w:ascii="標楷體" w:eastAsia="標楷體" w:hAnsi="標楷體"/>
                <w:spacing w:val="350"/>
                <w:kern w:val="0"/>
                <w:sz w:val="20"/>
                <w:szCs w:val="20"/>
              </w:rPr>
              <w:t>甲</w:t>
            </w:r>
            <w:r>
              <w:rPr>
                <w:rFonts w:ascii="標楷體" w:eastAsia="標楷體" w:hAnsi="標楷體"/>
                <w:kern w:val="0"/>
                <w:sz w:val="20"/>
                <w:szCs w:val="20"/>
              </w:rPr>
              <w:t>方</w:t>
            </w:r>
          </w:p>
        </w:tc>
        <w:tc>
          <w:tcPr>
            <w:tcW w:w="3990" w:type="dxa"/>
            <w:shd w:val="clear" w:color="auto" w:fill="auto"/>
            <w:tcMar>
              <w:top w:w="0" w:type="dxa"/>
              <w:left w:w="108" w:type="dxa"/>
              <w:bottom w:w="0" w:type="dxa"/>
              <w:right w:w="108" w:type="dxa"/>
            </w:tcMar>
            <w:vAlign w:val="center"/>
          </w:tcPr>
          <w:p w14:paraId="314EDFF4" w14:textId="77777777" w:rsidR="004A1918" w:rsidRDefault="004A1918" w:rsidP="00E4448B">
            <w:pPr>
              <w:spacing w:line="360" w:lineRule="exact"/>
              <w:ind w:left="-180"/>
              <w:jc w:val="both"/>
            </w:pPr>
            <w:r>
              <w:rPr>
                <w:rFonts w:ascii="標楷體" w:eastAsia="標楷體" w:hAnsi="標楷體"/>
                <w:sz w:val="20"/>
                <w:szCs w:val="20"/>
              </w:rPr>
              <w:t>：實踐大學</w:t>
            </w:r>
          </w:p>
        </w:tc>
        <w:tc>
          <w:tcPr>
            <w:tcW w:w="1649" w:type="dxa"/>
            <w:shd w:val="clear" w:color="auto" w:fill="auto"/>
            <w:tcMar>
              <w:top w:w="0" w:type="dxa"/>
              <w:left w:w="108" w:type="dxa"/>
              <w:bottom w:w="0" w:type="dxa"/>
              <w:right w:w="108" w:type="dxa"/>
            </w:tcMar>
          </w:tcPr>
          <w:p w14:paraId="39F26670" w14:textId="77777777" w:rsidR="004A1918" w:rsidRDefault="004A1918" w:rsidP="00E4448B">
            <w:pPr>
              <w:spacing w:line="360" w:lineRule="exact"/>
              <w:jc w:val="both"/>
            </w:pPr>
            <w:r>
              <w:rPr>
                <w:rFonts w:ascii="標楷體" w:eastAsia="標楷體" w:hAnsi="標楷體"/>
                <w:spacing w:val="350"/>
                <w:kern w:val="0"/>
                <w:sz w:val="20"/>
                <w:szCs w:val="20"/>
              </w:rPr>
              <w:t>乙</w:t>
            </w:r>
            <w:r>
              <w:rPr>
                <w:rFonts w:ascii="標楷體" w:eastAsia="標楷體" w:hAnsi="標楷體"/>
                <w:kern w:val="0"/>
                <w:sz w:val="20"/>
                <w:szCs w:val="20"/>
              </w:rPr>
              <w:t>方</w:t>
            </w:r>
          </w:p>
        </w:tc>
        <w:tc>
          <w:tcPr>
            <w:tcW w:w="3552" w:type="dxa"/>
            <w:shd w:val="clear" w:color="auto" w:fill="auto"/>
            <w:tcMar>
              <w:top w:w="0" w:type="dxa"/>
              <w:left w:w="108" w:type="dxa"/>
              <w:bottom w:w="0" w:type="dxa"/>
              <w:right w:w="108" w:type="dxa"/>
            </w:tcMar>
          </w:tcPr>
          <w:p w14:paraId="2350A584" w14:textId="77777777" w:rsidR="004A1918" w:rsidRDefault="004A1918" w:rsidP="00E4448B">
            <w:pPr>
              <w:spacing w:line="360" w:lineRule="exact"/>
              <w:ind w:left="-182"/>
              <w:jc w:val="both"/>
            </w:pPr>
            <w:r>
              <w:rPr>
                <w:rFonts w:ascii="標楷體" w:eastAsia="標楷體" w:hAnsi="標楷體"/>
                <w:sz w:val="20"/>
                <w:szCs w:val="20"/>
              </w:rPr>
              <w:t>：</w:t>
            </w:r>
            <w:r>
              <w:rPr>
                <w:rFonts w:ascii="標楷體" w:eastAsia="標楷體" w:hAnsi="標楷體"/>
                <w:sz w:val="20"/>
                <w:szCs w:val="20"/>
                <w:u w:val="single"/>
              </w:rPr>
              <w:t xml:space="preserve">　　　　　　　　　（簽名蓋章）</w:t>
            </w:r>
          </w:p>
        </w:tc>
      </w:tr>
      <w:tr w:rsidR="004A1918" w14:paraId="6E8805C8" w14:textId="77777777" w:rsidTr="00D326BC">
        <w:trPr>
          <w:jc w:val="center"/>
        </w:trPr>
        <w:tc>
          <w:tcPr>
            <w:tcW w:w="1317" w:type="dxa"/>
            <w:shd w:val="clear" w:color="auto" w:fill="auto"/>
            <w:tcMar>
              <w:top w:w="0" w:type="dxa"/>
              <w:left w:w="108" w:type="dxa"/>
              <w:bottom w:w="0" w:type="dxa"/>
              <w:right w:w="108" w:type="dxa"/>
            </w:tcMar>
            <w:vAlign w:val="center"/>
          </w:tcPr>
          <w:p w14:paraId="27CD03F2" w14:textId="77777777" w:rsidR="004A1918" w:rsidRDefault="004A1918" w:rsidP="00E4448B">
            <w:pPr>
              <w:spacing w:line="360" w:lineRule="exact"/>
              <w:jc w:val="both"/>
            </w:pPr>
            <w:r>
              <w:rPr>
                <w:rFonts w:ascii="標楷體" w:eastAsia="標楷體" w:hAnsi="標楷體"/>
                <w:spacing w:val="350"/>
                <w:kern w:val="0"/>
                <w:sz w:val="20"/>
                <w:szCs w:val="20"/>
              </w:rPr>
              <w:t>地</w:t>
            </w:r>
            <w:r>
              <w:rPr>
                <w:rFonts w:ascii="標楷體" w:eastAsia="標楷體" w:hAnsi="標楷體"/>
                <w:kern w:val="0"/>
                <w:sz w:val="20"/>
                <w:szCs w:val="20"/>
              </w:rPr>
              <w:t>址</w:t>
            </w:r>
          </w:p>
        </w:tc>
        <w:tc>
          <w:tcPr>
            <w:tcW w:w="3990" w:type="dxa"/>
            <w:shd w:val="clear" w:color="auto" w:fill="auto"/>
            <w:tcMar>
              <w:top w:w="0" w:type="dxa"/>
              <w:left w:w="108" w:type="dxa"/>
              <w:bottom w:w="0" w:type="dxa"/>
              <w:right w:w="108" w:type="dxa"/>
            </w:tcMar>
            <w:vAlign w:val="center"/>
          </w:tcPr>
          <w:p w14:paraId="7F1D186D" w14:textId="77777777" w:rsidR="004A1918" w:rsidRDefault="004A1918" w:rsidP="00E4448B">
            <w:pPr>
              <w:spacing w:line="360" w:lineRule="exact"/>
              <w:ind w:left="-180"/>
              <w:jc w:val="both"/>
            </w:pPr>
            <w:r>
              <w:rPr>
                <w:rFonts w:ascii="標楷體" w:eastAsia="標楷體" w:hAnsi="標楷體"/>
                <w:sz w:val="20"/>
                <w:szCs w:val="20"/>
              </w:rPr>
              <w:t>：台北市中山區大直街70號</w:t>
            </w:r>
          </w:p>
        </w:tc>
        <w:tc>
          <w:tcPr>
            <w:tcW w:w="1649" w:type="dxa"/>
            <w:shd w:val="clear" w:color="auto" w:fill="auto"/>
            <w:tcMar>
              <w:top w:w="0" w:type="dxa"/>
              <w:left w:w="108" w:type="dxa"/>
              <w:bottom w:w="0" w:type="dxa"/>
              <w:right w:w="108" w:type="dxa"/>
            </w:tcMar>
          </w:tcPr>
          <w:p w14:paraId="10B9FB6F" w14:textId="77777777" w:rsidR="00D326BC" w:rsidRDefault="00D326BC" w:rsidP="00E4448B">
            <w:pPr>
              <w:spacing w:line="360" w:lineRule="exact"/>
              <w:jc w:val="both"/>
              <w:rPr>
                <w:rFonts w:ascii="標楷體" w:eastAsia="標楷體" w:hAnsi="標楷體"/>
                <w:sz w:val="20"/>
                <w:szCs w:val="20"/>
              </w:rPr>
            </w:pPr>
          </w:p>
          <w:p w14:paraId="1A3F12AC" w14:textId="60AABA4D" w:rsidR="004A1918" w:rsidRDefault="004A1918" w:rsidP="00E4448B">
            <w:pPr>
              <w:spacing w:line="360" w:lineRule="exact"/>
              <w:jc w:val="both"/>
            </w:pPr>
            <w:r>
              <w:rPr>
                <w:rFonts w:ascii="標楷體" w:eastAsia="標楷體" w:hAnsi="標楷體"/>
                <w:sz w:val="20"/>
                <w:szCs w:val="20"/>
              </w:rPr>
              <w:t>身分證字號</w:t>
            </w:r>
          </w:p>
        </w:tc>
        <w:tc>
          <w:tcPr>
            <w:tcW w:w="3552" w:type="dxa"/>
            <w:shd w:val="clear" w:color="auto" w:fill="auto"/>
            <w:tcMar>
              <w:top w:w="0" w:type="dxa"/>
              <w:left w:w="108" w:type="dxa"/>
              <w:bottom w:w="0" w:type="dxa"/>
              <w:right w:w="108" w:type="dxa"/>
            </w:tcMar>
          </w:tcPr>
          <w:p w14:paraId="072222FD" w14:textId="77777777" w:rsidR="00D326BC" w:rsidRDefault="00D326BC" w:rsidP="00E4448B">
            <w:pPr>
              <w:spacing w:line="360" w:lineRule="exact"/>
              <w:ind w:left="-182"/>
              <w:jc w:val="both"/>
              <w:rPr>
                <w:rFonts w:ascii="標楷體" w:eastAsia="標楷體" w:hAnsi="標楷體"/>
                <w:sz w:val="20"/>
                <w:szCs w:val="20"/>
              </w:rPr>
            </w:pPr>
          </w:p>
          <w:p w14:paraId="00BC1ABE" w14:textId="49EF9489" w:rsidR="004A1918" w:rsidRDefault="004A1918" w:rsidP="00E4448B">
            <w:pPr>
              <w:spacing w:line="360" w:lineRule="exact"/>
              <w:ind w:left="-182"/>
              <w:jc w:val="both"/>
            </w:pPr>
            <w:r>
              <w:rPr>
                <w:rFonts w:ascii="標楷體" w:eastAsia="標楷體" w:hAnsi="標楷體"/>
                <w:sz w:val="20"/>
                <w:szCs w:val="20"/>
              </w:rPr>
              <w:t>：</w:t>
            </w:r>
            <w:r>
              <w:rPr>
                <w:rFonts w:ascii="標楷體" w:eastAsia="標楷體" w:hAnsi="標楷體"/>
                <w:sz w:val="20"/>
                <w:szCs w:val="20"/>
                <w:u w:val="single"/>
              </w:rPr>
              <w:t xml:space="preserve">　　　　     　　　　　　　</w:t>
            </w:r>
          </w:p>
          <w:p w14:paraId="4B5A9EB9" w14:textId="77777777" w:rsidR="004A1918" w:rsidRDefault="004A1918" w:rsidP="00E4448B">
            <w:pPr>
              <w:spacing w:line="360" w:lineRule="exact"/>
              <w:jc w:val="both"/>
            </w:pPr>
            <w:r>
              <w:rPr>
                <w:rFonts w:ascii="標楷體" w:eastAsia="標楷體" w:hAnsi="標楷體"/>
                <w:sz w:val="18"/>
                <w:szCs w:val="20"/>
              </w:rPr>
              <w:t>（無中華民國身分證者，請填統一證號）</w:t>
            </w:r>
          </w:p>
        </w:tc>
      </w:tr>
      <w:tr w:rsidR="004A1918" w14:paraId="6F82D8EE" w14:textId="77777777" w:rsidTr="00D326BC">
        <w:trPr>
          <w:jc w:val="center"/>
        </w:trPr>
        <w:tc>
          <w:tcPr>
            <w:tcW w:w="1317" w:type="dxa"/>
            <w:shd w:val="clear" w:color="auto" w:fill="auto"/>
            <w:tcMar>
              <w:top w:w="0" w:type="dxa"/>
              <w:left w:w="108" w:type="dxa"/>
              <w:bottom w:w="0" w:type="dxa"/>
              <w:right w:w="108" w:type="dxa"/>
            </w:tcMar>
            <w:vAlign w:val="center"/>
          </w:tcPr>
          <w:p w14:paraId="7352C882" w14:textId="77777777" w:rsidR="004A1918" w:rsidRDefault="004A1918" w:rsidP="00E4448B">
            <w:pPr>
              <w:spacing w:line="360" w:lineRule="exact"/>
              <w:jc w:val="both"/>
            </w:pPr>
            <w:r>
              <w:rPr>
                <w:rFonts w:ascii="標楷體" w:eastAsia="標楷體" w:hAnsi="標楷體"/>
                <w:spacing w:val="350"/>
                <w:kern w:val="0"/>
                <w:sz w:val="20"/>
                <w:szCs w:val="20"/>
              </w:rPr>
              <w:t>校</w:t>
            </w:r>
            <w:r>
              <w:rPr>
                <w:rFonts w:ascii="標楷體" w:eastAsia="標楷體" w:hAnsi="標楷體"/>
                <w:kern w:val="0"/>
                <w:sz w:val="20"/>
                <w:szCs w:val="20"/>
              </w:rPr>
              <w:t>長</w:t>
            </w:r>
          </w:p>
        </w:tc>
        <w:tc>
          <w:tcPr>
            <w:tcW w:w="3990" w:type="dxa"/>
            <w:shd w:val="clear" w:color="auto" w:fill="auto"/>
            <w:tcMar>
              <w:top w:w="0" w:type="dxa"/>
              <w:left w:w="108" w:type="dxa"/>
              <w:bottom w:w="0" w:type="dxa"/>
              <w:right w:w="108" w:type="dxa"/>
            </w:tcMar>
            <w:vAlign w:val="center"/>
          </w:tcPr>
          <w:p w14:paraId="49E310FF" w14:textId="77777777" w:rsidR="004A1918" w:rsidRDefault="004A1918" w:rsidP="00E4448B">
            <w:pPr>
              <w:spacing w:line="360" w:lineRule="exact"/>
              <w:ind w:left="-180"/>
              <w:jc w:val="both"/>
            </w:pPr>
            <w:r>
              <w:rPr>
                <w:rFonts w:ascii="標楷體" w:eastAsia="標楷體" w:hAnsi="標楷體"/>
                <w:sz w:val="20"/>
                <w:szCs w:val="20"/>
              </w:rPr>
              <w:t>：丁斌首</w:t>
            </w:r>
          </w:p>
        </w:tc>
        <w:tc>
          <w:tcPr>
            <w:tcW w:w="1649" w:type="dxa"/>
            <w:shd w:val="clear" w:color="auto" w:fill="auto"/>
            <w:tcMar>
              <w:top w:w="0" w:type="dxa"/>
              <w:left w:w="108" w:type="dxa"/>
              <w:bottom w:w="0" w:type="dxa"/>
              <w:right w:w="108" w:type="dxa"/>
            </w:tcMar>
          </w:tcPr>
          <w:p w14:paraId="270FE486" w14:textId="56AE879A" w:rsidR="004A1918" w:rsidRDefault="004A1918" w:rsidP="00E4448B">
            <w:pPr>
              <w:spacing w:line="360" w:lineRule="exact"/>
              <w:jc w:val="both"/>
            </w:pPr>
          </w:p>
        </w:tc>
        <w:tc>
          <w:tcPr>
            <w:tcW w:w="3552" w:type="dxa"/>
            <w:shd w:val="clear" w:color="auto" w:fill="auto"/>
            <w:tcMar>
              <w:top w:w="0" w:type="dxa"/>
              <w:left w:w="108" w:type="dxa"/>
              <w:bottom w:w="0" w:type="dxa"/>
              <w:right w:w="108" w:type="dxa"/>
            </w:tcMar>
          </w:tcPr>
          <w:p w14:paraId="59E634C2" w14:textId="7C72AEF2" w:rsidR="004A1918" w:rsidRDefault="004A1918" w:rsidP="00E4448B">
            <w:pPr>
              <w:spacing w:line="360" w:lineRule="exact"/>
            </w:pPr>
          </w:p>
        </w:tc>
      </w:tr>
      <w:tr w:rsidR="004A1918" w14:paraId="7355D1A8" w14:textId="77777777" w:rsidTr="00D326BC">
        <w:trPr>
          <w:jc w:val="center"/>
        </w:trPr>
        <w:tc>
          <w:tcPr>
            <w:tcW w:w="1317" w:type="dxa"/>
            <w:shd w:val="clear" w:color="auto" w:fill="auto"/>
            <w:tcMar>
              <w:top w:w="0" w:type="dxa"/>
              <w:left w:w="108" w:type="dxa"/>
              <w:bottom w:w="0" w:type="dxa"/>
              <w:right w:w="108" w:type="dxa"/>
            </w:tcMar>
            <w:vAlign w:val="center"/>
          </w:tcPr>
          <w:p w14:paraId="09C9163B" w14:textId="77777777" w:rsidR="004A1918" w:rsidRDefault="004A1918" w:rsidP="00E4448B">
            <w:pPr>
              <w:spacing w:line="360" w:lineRule="exact"/>
              <w:jc w:val="both"/>
            </w:pPr>
            <w:r>
              <w:rPr>
                <w:rFonts w:ascii="標楷體" w:eastAsia="標楷體" w:hAnsi="標楷體"/>
                <w:spacing w:val="12"/>
                <w:kern w:val="0"/>
                <w:sz w:val="20"/>
                <w:szCs w:val="20"/>
              </w:rPr>
              <w:t>計畫主持</w:t>
            </w:r>
            <w:r>
              <w:rPr>
                <w:rFonts w:ascii="標楷體" w:eastAsia="標楷體" w:hAnsi="標楷體"/>
                <w:spacing w:val="2"/>
                <w:kern w:val="0"/>
                <w:sz w:val="20"/>
                <w:szCs w:val="20"/>
              </w:rPr>
              <w:t>人</w:t>
            </w:r>
          </w:p>
        </w:tc>
        <w:tc>
          <w:tcPr>
            <w:tcW w:w="3990" w:type="dxa"/>
            <w:shd w:val="clear" w:color="auto" w:fill="auto"/>
            <w:tcMar>
              <w:top w:w="0" w:type="dxa"/>
              <w:left w:w="108" w:type="dxa"/>
              <w:bottom w:w="0" w:type="dxa"/>
              <w:right w:w="108" w:type="dxa"/>
            </w:tcMar>
            <w:vAlign w:val="center"/>
          </w:tcPr>
          <w:p w14:paraId="02667AFA" w14:textId="77777777" w:rsidR="004A1918" w:rsidRDefault="004A1918" w:rsidP="00E4448B">
            <w:pPr>
              <w:spacing w:line="360" w:lineRule="exact"/>
              <w:ind w:left="-180"/>
              <w:jc w:val="both"/>
            </w:pPr>
            <w:r>
              <w:rPr>
                <w:rFonts w:ascii="標楷體" w:eastAsia="標楷體" w:hAnsi="標楷體"/>
                <w:sz w:val="20"/>
                <w:szCs w:val="20"/>
              </w:rPr>
              <w:t>：</w:t>
            </w:r>
            <w:r>
              <w:rPr>
                <w:rFonts w:ascii="標楷體" w:eastAsia="標楷體" w:hAnsi="標楷體"/>
                <w:sz w:val="20"/>
                <w:szCs w:val="20"/>
                <w:u w:val="single"/>
              </w:rPr>
              <w:t xml:space="preserve">　　　　　　　　　（簽名蓋章）</w:t>
            </w:r>
          </w:p>
        </w:tc>
        <w:tc>
          <w:tcPr>
            <w:tcW w:w="1649" w:type="dxa"/>
            <w:shd w:val="clear" w:color="auto" w:fill="auto"/>
            <w:tcMar>
              <w:top w:w="0" w:type="dxa"/>
              <w:left w:w="108" w:type="dxa"/>
              <w:bottom w:w="0" w:type="dxa"/>
              <w:right w:w="108" w:type="dxa"/>
            </w:tcMar>
          </w:tcPr>
          <w:p w14:paraId="30887C5F" w14:textId="77777777" w:rsidR="004A1918" w:rsidRDefault="004A1918" w:rsidP="00E4448B">
            <w:pPr>
              <w:spacing w:line="360" w:lineRule="exact"/>
              <w:jc w:val="both"/>
            </w:pPr>
            <w:r>
              <w:rPr>
                <w:rFonts w:ascii="標楷體" w:eastAsia="標楷體" w:hAnsi="標楷體"/>
                <w:spacing w:val="50"/>
                <w:kern w:val="0"/>
                <w:sz w:val="20"/>
                <w:szCs w:val="20"/>
              </w:rPr>
              <w:t>戶籍地</w:t>
            </w:r>
            <w:r>
              <w:rPr>
                <w:rFonts w:ascii="標楷體" w:eastAsia="標楷體" w:hAnsi="標楷體"/>
                <w:kern w:val="0"/>
                <w:sz w:val="20"/>
                <w:szCs w:val="20"/>
              </w:rPr>
              <w:t>址</w:t>
            </w:r>
          </w:p>
        </w:tc>
        <w:tc>
          <w:tcPr>
            <w:tcW w:w="3552" w:type="dxa"/>
            <w:shd w:val="clear" w:color="auto" w:fill="auto"/>
            <w:tcMar>
              <w:top w:w="0" w:type="dxa"/>
              <w:left w:w="108" w:type="dxa"/>
              <w:bottom w:w="0" w:type="dxa"/>
              <w:right w:w="108" w:type="dxa"/>
            </w:tcMar>
          </w:tcPr>
          <w:p w14:paraId="7F182127" w14:textId="77777777" w:rsidR="004A1918" w:rsidRDefault="004A1918" w:rsidP="00E4448B">
            <w:pPr>
              <w:spacing w:line="360" w:lineRule="exact"/>
              <w:ind w:left="-182"/>
              <w:jc w:val="both"/>
            </w:pPr>
            <w:r>
              <w:rPr>
                <w:rFonts w:ascii="標楷體" w:eastAsia="標楷體" w:hAnsi="標楷體"/>
                <w:sz w:val="20"/>
                <w:szCs w:val="20"/>
              </w:rPr>
              <w:t>：</w:t>
            </w:r>
            <w:r>
              <w:rPr>
                <w:rFonts w:ascii="標楷體" w:eastAsia="標楷體" w:hAnsi="標楷體"/>
                <w:sz w:val="20"/>
                <w:szCs w:val="20"/>
                <w:u w:val="single"/>
              </w:rPr>
              <w:t xml:space="preserve">　　　　　　　 　　　　　　</w:t>
            </w:r>
          </w:p>
          <w:p w14:paraId="5BBCC170" w14:textId="77777777" w:rsidR="004A1918" w:rsidRDefault="004A1918" w:rsidP="00E4448B">
            <w:pPr>
              <w:spacing w:line="360" w:lineRule="exact"/>
              <w:ind w:left="-182"/>
              <w:jc w:val="both"/>
            </w:pPr>
            <w:r>
              <w:rPr>
                <w:rFonts w:ascii="標楷體" w:eastAsia="標楷體" w:hAnsi="標楷體"/>
                <w:sz w:val="20"/>
                <w:szCs w:val="20"/>
                <w:u w:val="single"/>
              </w:rPr>
              <w:t xml:space="preserve">　　　　　　　 　　　　　　</w:t>
            </w:r>
          </w:p>
        </w:tc>
      </w:tr>
      <w:tr w:rsidR="004A1918" w14:paraId="01D86817" w14:textId="77777777" w:rsidTr="00D326BC">
        <w:trPr>
          <w:jc w:val="center"/>
        </w:trPr>
        <w:tc>
          <w:tcPr>
            <w:tcW w:w="1317" w:type="dxa"/>
            <w:shd w:val="clear" w:color="auto" w:fill="auto"/>
            <w:tcMar>
              <w:top w:w="0" w:type="dxa"/>
              <w:left w:w="108" w:type="dxa"/>
              <w:bottom w:w="0" w:type="dxa"/>
              <w:right w:w="108" w:type="dxa"/>
            </w:tcMar>
            <w:vAlign w:val="center"/>
          </w:tcPr>
          <w:p w14:paraId="3E59106B" w14:textId="77777777" w:rsidR="004A1918" w:rsidRDefault="004A1918" w:rsidP="00E4448B">
            <w:pPr>
              <w:spacing w:line="360" w:lineRule="exact"/>
              <w:jc w:val="both"/>
              <w:rPr>
                <w:rFonts w:ascii="標楷體" w:eastAsia="標楷體" w:hAnsi="標楷體"/>
                <w:kern w:val="0"/>
                <w:sz w:val="20"/>
                <w:szCs w:val="20"/>
              </w:rPr>
            </w:pPr>
          </w:p>
        </w:tc>
        <w:tc>
          <w:tcPr>
            <w:tcW w:w="3990" w:type="dxa"/>
            <w:shd w:val="clear" w:color="auto" w:fill="auto"/>
            <w:tcMar>
              <w:top w:w="0" w:type="dxa"/>
              <w:left w:w="108" w:type="dxa"/>
              <w:bottom w:w="0" w:type="dxa"/>
              <w:right w:w="108" w:type="dxa"/>
            </w:tcMar>
            <w:vAlign w:val="center"/>
          </w:tcPr>
          <w:p w14:paraId="79D7B268" w14:textId="77777777" w:rsidR="004A1918" w:rsidRDefault="004A1918" w:rsidP="00E4448B">
            <w:pPr>
              <w:spacing w:line="360" w:lineRule="exact"/>
              <w:ind w:left="-180"/>
              <w:jc w:val="both"/>
              <w:rPr>
                <w:rFonts w:ascii="標楷體" w:eastAsia="標楷體" w:hAnsi="標楷體"/>
                <w:sz w:val="20"/>
                <w:szCs w:val="20"/>
              </w:rPr>
            </w:pPr>
          </w:p>
        </w:tc>
        <w:tc>
          <w:tcPr>
            <w:tcW w:w="1649" w:type="dxa"/>
            <w:shd w:val="clear" w:color="auto" w:fill="auto"/>
            <w:tcMar>
              <w:top w:w="0" w:type="dxa"/>
              <w:left w:w="108" w:type="dxa"/>
              <w:bottom w:w="0" w:type="dxa"/>
              <w:right w:w="108" w:type="dxa"/>
            </w:tcMar>
          </w:tcPr>
          <w:p w14:paraId="62E4424E" w14:textId="77777777" w:rsidR="004A1918" w:rsidRDefault="004A1918" w:rsidP="00E4448B">
            <w:pPr>
              <w:spacing w:line="360" w:lineRule="exact"/>
              <w:jc w:val="both"/>
            </w:pPr>
            <w:r>
              <w:rPr>
                <w:rFonts w:ascii="標楷體" w:eastAsia="標楷體" w:hAnsi="標楷體"/>
                <w:spacing w:val="50"/>
                <w:kern w:val="0"/>
                <w:sz w:val="20"/>
                <w:szCs w:val="20"/>
              </w:rPr>
              <w:t>聯絡電</w:t>
            </w:r>
            <w:r>
              <w:rPr>
                <w:rFonts w:ascii="標楷體" w:eastAsia="標楷體" w:hAnsi="標楷體"/>
                <w:kern w:val="0"/>
                <w:sz w:val="20"/>
                <w:szCs w:val="20"/>
              </w:rPr>
              <w:t>話</w:t>
            </w:r>
          </w:p>
        </w:tc>
        <w:tc>
          <w:tcPr>
            <w:tcW w:w="3552" w:type="dxa"/>
            <w:shd w:val="clear" w:color="auto" w:fill="auto"/>
            <w:tcMar>
              <w:top w:w="0" w:type="dxa"/>
              <w:left w:w="108" w:type="dxa"/>
              <w:bottom w:w="0" w:type="dxa"/>
              <w:right w:w="108" w:type="dxa"/>
            </w:tcMar>
          </w:tcPr>
          <w:p w14:paraId="69D0945B" w14:textId="77777777" w:rsidR="004A1918" w:rsidRDefault="004A1918" w:rsidP="00E4448B">
            <w:pPr>
              <w:spacing w:line="360" w:lineRule="exact"/>
              <w:ind w:left="-182"/>
              <w:jc w:val="both"/>
            </w:pPr>
            <w:r>
              <w:rPr>
                <w:rFonts w:ascii="標楷體" w:eastAsia="標楷體" w:hAnsi="標楷體"/>
                <w:sz w:val="20"/>
                <w:szCs w:val="20"/>
              </w:rPr>
              <w:t>：</w:t>
            </w:r>
            <w:r>
              <w:rPr>
                <w:rFonts w:ascii="標楷體" w:eastAsia="標楷體" w:hAnsi="標楷體"/>
                <w:sz w:val="20"/>
                <w:szCs w:val="20"/>
                <w:u w:val="single"/>
              </w:rPr>
              <w:t xml:space="preserve">　　　　　　　 　　　　　　</w:t>
            </w:r>
          </w:p>
        </w:tc>
      </w:tr>
    </w:tbl>
    <w:p w14:paraId="661DE596" w14:textId="77777777" w:rsidR="004A1918" w:rsidRDefault="004A1918" w:rsidP="004A1918">
      <w:pPr>
        <w:spacing w:line="320" w:lineRule="exact"/>
        <w:ind w:left="113" w:right="113"/>
        <w:rPr>
          <w:rFonts w:ascii="標楷體" w:eastAsia="標楷體" w:hAnsi="標楷體"/>
          <w:spacing w:val="4"/>
        </w:rPr>
      </w:pPr>
    </w:p>
    <w:p w14:paraId="23FDA448" w14:textId="77777777" w:rsidR="004A1918" w:rsidRDefault="004A1918" w:rsidP="004A1918">
      <w:pPr>
        <w:spacing w:line="320" w:lineRule="exact"/>
        <w:ind w:left="113" w:right="113"/>
        <w:rPr>
          <w:rFonts w:ascii="標楷體" w:eastAsia="標楷體" w:hAnsi="標楷體"/>
          <w:spacing w:val="4"/>
        </w:rPr>
      </w:pPr>
    </w:p>
    <w:p w14:paraId="54942124" w14:textId="77777777" w:rsidR="004A1918" w:rsidRDefault="004A1918" w:rsidP="004A1918">
      <w:pPr>
        <w:spacing w:line="320" w:lineRule="exact"/>
        <w:ind w:left="113" w:right="113"/>
        <w:rPr>
          <w:rFonts w:ascii="標楷體" w:eastAsia="標楷體" w:hAnsi="標楷體"/>
          <w:spacing w:val="4"/>
        </w:rPr>
      </w:pPr>
    </w:p>
    <w:p w14:paraId="51C84AC1" w14:textId="77777777" w:rsidR="004A1918" w:rsidRDefault="004A1918" w:rsidP="004A1918">
      <w:pPr>
        <w:spacing w:line="320" w:lineRule="exact"/>
        <w:ind w:left="113" w:right="113"/>
        <w:rPr>
          <w:rFonts w:ascii="標楷體" w:eastAsia="標楷體" w:hAnsi="標楷體"/>
          <w:spacing w:val="4"/>
        </w:rPr>
      </w:pPr>
    </w:p>
    <w:p w14:paraId="0BE89E71" w14:textId="77777777" w:rsidR="004A1918" w:rsidRDefault="004A1918" w:rsidP="004A1918">
      <w:pPr>
        <w:spacing w:line="320" w:lineRule="exact"/>
        <w:ind w:left="113" w:right="113"/>
        <w:jc w:val="center"/>
      </w:pPr>
      <w:r>
        <w:rPr>
          <w:rFonts w:ascii="標楷體" w:eastAsia="標楷體" w:hAnsi="標楷體"/>
          <w:spacing w:val="4"/>
        </w:rPr>
        <w:t>中華民國            年            月            日</w:t>
      </w:r>
    </w:p>
    <w:p w14:paraId="79C230D0" w14:textId="53C3B5FC" w:rsidR="00FF7088" w:rsidRPr="004A1918" w:rsidRDefault="00FF7088" w:rsidP="004A1918"/>
    <w:sectPr w:rsidR="00FF7088" w:rsidRPr="004A1918">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8EA0" w14:textId="77777777" w:rsidR="00681D68" w:rsidRDefault="00681D68" w:rsidP="00501055">
      <w:r>
        <w:separator/>
      </w:r>
    </w:p>
  </w:endnote>
  <w:endnote w:type="continuationSeparator" w:id="0">
    <w:p w14:paraId="796576C7" w14:textId="77777777" w:rsidR="00681D68" w:rsidRDefault="00681D68" w:rsidP="0050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1AA4" w14:textId="77777777" w:rsidR="00681D68" w:rsidRDefault="00681D68" w:rsidP="00501055">
      <w:r>
        <w:separator/>
      </w:r>
    </w:p>
  </w:footnote>
  <w:footnote w:type="continuationSeparator" w:id="0">
    <w:p w14:paraId="330EF345" w14:textId="77777777" w:rsidR="00681D68" w:rsidRDefault="00681D68" w:rsidP="0050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BD2"/>
    <w:multiLevelType w:val="hybridMultilevel"/>
    <w:tmpl w:val="2EE43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C5BCE"/>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F4224A"/>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A6474E"/>
    <w:multiLevelType w:val="multilevel"/>
    <w:tmpl w:val="87646EFE"/>
    <w:lvl w:ilvl="0">
      <w:start w:val="1"/>
      <w:numFmt w:val="taiwaneseCountingThousand"/>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F6A6A9B"/>
    <w:multiLevelType w:val="hybridMultilevel"/>
    <w:tmpl w:val="C492C07A"/>
    <w:lvl w:ilvl="0" w:tplc="61E05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B753E2"/>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B022B4"/>
    <w:multiLevelType w:val="hybridMultilevel"/>
    <w:tmpl w:val="335C9C48"/>
    <w:lvl w:ilvl="0" w:tplc="3044FE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5B2AC4"/>
    <w:multiLevelType w:val="hybridMultilevel"/>
    <w:tmpl w:val="179E625E"/>
    <w:lvl w:ilvl="0" w:tplc="2D5EDE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0B95A00"/>
    <w:multiLevelType w:val="multilevel"/>
    <w:tmpl w:val="06C035A6"/>
    <w:lvl w:ilvl="0">
      <w:start w:val="1"/>
      <w:numFmt w:val="taiwaneseCountingThousand"/>
      <w:lvlText w:val="(%1)"/>
      <w:lvlJc w:val="left"/>
      <w:pPr>
        <w:ind w:left="885" w:hanging="405"/>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5861F87"/>
    <w:multiLevelType w:val="hybridMultilevel"/>
    <w:tmpl w:val="F854332A"/>
    <w:lvl w:ilvl="0" w:tplc="3044FE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E45EA1"/>
    <w:multiLevelType w:val="hybridMultilevel"/>
    <w:tmpl w:val="179E625E"/>
    <w:lvl w:ilvl="0" w:tplc="2D5EDE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8334B7C"/>
    <w:multiLevelType w:val="multilevel"/>
    <w:tmpl w:val="0E1E0ED2"/>
    <w:lvl w:ilvl="0">
      <w:start w:val="1"/>
      <w:numFmt w:val="taiwaneseCountingThousand"/>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40FF3929"/>
    <w:multiLevelType w:val="hybridMultilevel"/>
    <w:tmpl w:val="F854332A"/>
    <w:lvl w:ilvl="0" w:tplc="3044FE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CC97FCA"/>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F6525A4"/>
    <w:multiLevelType w:val="multilevel"/>
    <w:tmpl w:val="6A801398"/>
    <w:lvl w:ilvl="0">
      <w:start w:val="1"/>
      <w:numFmt w:val="taiwaneseCountingThousand"/>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52D6A5C"/>
    <w:multiLevelType w:val="hybridMultilevel"/>
    <w:tmpl w:val="4EAA43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71D14"/>
    <w:multiLevelType w:val="multilevel"/>
    <w:tmpl w:val="93662F1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6FE1BDA"/>
    <w:multiLevelType w:val="hybridMultilevel"/>
    <w:tmpl w:val="6BDC64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7AC3558"/>
    <w:multiLevelType w:val="multilevel"/>
    <w:tmpl w:val="3B885640"/>
    <w:lvl w:ilvl="0">
      <w:start w:val="1"/>
      <w:numFmt w:val="taiwaneseCountingThousand"/>
      <w:lvlText w:val="(%1)"/>
      <w:lvlJc w:val="left"/>
      <w:pPr>
        <w:ind w:left="885" w:hanging="405"/>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69E43054"/>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EC33D3"/>
    <w:multiLevelType w:val="multilevel"/>
    <w:tmpl w:val="A4FE494E"/>
    <w:lvl w:ilvl="0">
      <w:start w:val="1"/>
      <w:numFmt w:val="taiwaneseCountingThousand"/>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70414961"/>
    <w:multiLevelType w:val="hybridMultilevel"/>
    <w:tmpl w:val="9B5244D8"/>
    <w:lvl w:ilvl="0" w:tplc="3044FECE">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31C374A"/>
    <w:multiLevelType w:val="hybridMultilevel"/>
    <w:tmpl w:val="B43CE070"/>
    <w:lvl w:ilvl="0" w:tplc="3044FECE">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36830A5"/>
    <w:multiLevelType w:val="hybridMultilevel"/>
    <w:tmpl w:val="F854332A"/>
    <w:lvl w:ilvl="0" w:tplc="3044FE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5940AFF"/>
    <w:multiLevelType w:val="hybridMultilevel"/>
    <w:tmpl w:val="F854332A"/>
    <w:lvl w:ilvl="0" w:tplc="3044FE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75B4123"/>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FCA2CB1"/>
    <w:multiLevelType w:val="hybridMultilevel"/>
    <w:tmpl w:val="D8E09EEC"/>
    <w:lvl w:ilvl="0" w:tplc="75AE1B76">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7"/>
  </w:num>
  <w:num w:numId="3">
    <w:abstractNumId w:val="17"/>
  </w:num>
  <w:num w:numId="4">
    <w:abstractNumId w:val="10"/>
  </w:num>
  <w:num w:numId="5">
    <w:abstractNumId w:val="22"/>
  </w:num>
  <w:num w:numId="6">
    <w:abstractNumId w:val="21"/>
  </w:num>
  <w:num w:numId="7">
    <w:abstractNumId w:val="5"/>
  </w:num>
  <w:num w:numId="8">
    <w:abstractNumId w:val="19"/>
  </w:num>
  <w:num w:numId="9">
    <w:abstractNumId w:val="24"/>
  </w:num>
  <w:num w:numId="10">
    <w:abstractNumId w:val="0"/>
  </w:num>
  <w:num w:numId="11">
    <w:abstractNumId w:val="4"/>
  </w:num>
  <w:num w:numId="12">
    <w:abstractNumId w:val="12"/>
  </w:num>
  <w:num w:numId="13">
    <w:abstractNumId w:val="23"/>
  </w:num>
  <w:num w:numId="14">
    <w:abstractNumId w:val="9"/>
  </w:num>
  <w:num w:numId="15">
    <w:abstractNumId w:val="25"/>
  </w:num>
  <w:num w:numId="16">
    <w:abstractNumId w:val="13"/>
  </w:num>
  <w:num w:numId="17">
    <w:abstractNumId w:val="2"/>
  </w:num>
  <w:num w:numId="18">
    <w:abstractNumId w:val="6"/>
  </w:num>
  <w:num w:numId="19">
    <w:abstractNumId w:val="26"/>
  </w:num>
  <w:num w:numId="20">
    <w:abstractNumId w:val="1"/>
  </w:num>
  <w:num w:numId="21">
    <w:abstractNumId w:val="16"/>
  </w:num>
  <w:num w:numId="22">
    <w:abstractNumId w:val="18"/>
  </w:num>
  <w:num w:numId="23">
    <w:abstractNumId w:val="8"/>
  </w:num>
  <w:num w:numId="24">
    <w:abstractNumId w:val="14"/>
  </w:num>
  <w:num w:numId="25">
    <w:abstractNumId w:val="3"/>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72"/>
    <w:rsid w:val="00006ADA"/>
    <w:rsid w:val="00006E47"/>
    <w:rsid w:val="00020311"/>
    <w:rsid w:val="00022D85"/>
    <w:rsid w:val="00027CC1"/>
    <w:rsid w:val="00037B5D"/>
    <w:rsid w:val="00060324"/>
    <w:rsid w:val="000903A9"/>
    <w:rsid w:val="00090C97"/>
    <w:rsid w:val="000958C0"/>
    <w:rsid w:val="000C694C"/>
    <w:rsid w:val="000E18D3"/>
    <w:rsid w:val="0010710D"/>
    <w:rsid w:val="00122AA0"/>
    <w:rsid w:val="0013497F"/>
    <w:rsid w:val="001474F7"/>
    <w:rsid w:val="0015516F"/>
    <w:rsid w:val="00163444"/>
    <w:rsid w:val="00163513"/>
    <w:rsid w:val="00174EF0"/>
    <w:rsid w:val="00196DE3"/>
    <w:rsid w:val="001A1EE9"/>
    <w:rsid w:val="00237385"/>
    <w:rsid w:val="00241E66"/>
    <w:rsid w:val="00253917"/>
    <w:rsid w:val="0025393E"/>
    <w:rsid w:val="00263A85"/>
    <w:rsid w:val="002A3945"/>
    <w:rsid w:val="002A563A"/>
    <w:rsid w:val="002C7451"/>
    <w:rsid w:val="002E222D"/>
    <w:rsid w:val="00301E98"/>
    <w:rsid w:val="003154F1"/>
    <w:rsid w:val="00315A2B"/>
    <w:rsid w:val="0033659A"/>
    <w:rsid w:val="00342659"/>
    <w:rsid w:val="00353963"/>
    <w:rsid w:val="00353D05"/>
    <w:rsid w:val="00357D35"/>
    <w:rsid w:val="00363EEA"/>
    <w:rsid w:val="00375AD2"/>
    <w:rsid w:val="00382D1E"/>
    <w:rsid w:val="003A3AC6"/>
    <w:rsid w:val="003A5F63"/>
    <w:rsid w:val="003D3B86"/>
    <w:rsid w:val="003D76AF"/>
    <w:rsid w:val="00410481"/>
    <w:rsid w:val="00457A09"/>
    <w:rsid w:val="00463300"/>
    <w:rsid w:val="004638C5"/>
    <w:rsid w:val="00484229"/>
    <w:rsid w:val="004859DF"/>
    <w:rsid w:val="004A0E23"/>
    <w:rsid w:val="004A1918"/>
    <w:rsid w:val="004A4247"/>
    <w:rsid w:val="004D032A"/>
    <w:rsid w:val="004E6DEE"/>
    <w:rsid w:val="004F458B"/>
    <w:rsid w:val="00501055"/>
    <w:rsid w:val="0050127E"/>
    <w:rsid w:val="00507408"/>
    <w:rsid w:val="00516FEB"/>
    <w:rsid w:val="005519FD"/>
    <w:rsid w:val="00567EB6"/>
    <w:rsid w:val="00585B6D"/>
    <w:rsid w:val="005A53C8"/>
    <w:rsid w:val="00603674"/>
    <w:rsid w:val="006076D2"/>
    <w:rsid w:val="00614B0A"/>
    <w:rsid w:val="00626496"/>
    <w:rsid w:val="0064506E"/>
    <w:rsid w:val="00646D86"/>
    <w:rsid w:val="00655C8C"/>
    <w:rsid w:val="00657A03"/>
    <w:rsid w:val="00681D68"/>
    <w:rsid w:val="00693202"/>
    <w:rsid w:val="006A32BA"/>
    <w:rsid w:val="006B7558"/>
    <w:rsid w:val="006C6155"/>
    <w:rsid w:val="0070297E"/>
    <w:rsid w:val="00712B59"/>
    <w:rsid w:val="00741CA1"/>
    <w:rsid w:val="00771B61"/>
    <w:rsid w:val="00773EBF"/>
    <w:rsid w:val="007867B5"/>
    <w:rsid w:val="00792572"/>
    <w:rsid w:val="007A5049"/>
    <w:rsid w:val="007C211B"/>
    <w:rsid w:val="007F5DC2"/>
    <w:rsid w:val="00810F1C"/>
    <w:rsid w:val="008125C2"/>
    <w:rsid w:val="00821BFC"/>
    <w:rsid w:val="0085437C"/>
    <w:rsid w:val="00860962"/>
    <w:rsid w:val="008621C7"/>
    <w:rsid w:val="00870CA8"/>
    <w:rsid w:val="00881297"/>
    <w:rsid w:val="00883175"/>
    <w:rsid w:val="008A6BEB"/>
    <w:rsid w:val="008D4009"/>
    <w:rsid w:val="008D6E2A"/>
    <w:rsid w:val="008E27B4"/>
    <w:rsid w:val="008F64C8"/>
    <w:rsid w:val="008F79CC"/>
    <w:rsid w:val="00913438"/>
    <w:rsid w:val="00923842"/>
    <w:rsid w:val="00923BC4"/>
    <w:rsid w:val="0093617E"/>
    <w:rsid w:val="00944932"/>
    <w:rsid w:val="00956BDA"/>
    <w:rsid w:val="00961857"/>
    <w:rsid w:val="0098557A"/>
    <w:rsid w:val="009856B1"/>
    <w:rsid w:val="0099024A"/>
    <w:rsid w:val="00991485"/>
    <w:rsid w:val="009B163C"/>
    <w:rsid w:val="009B6319"/>
    <w:rsid w:val="009C66C9"/>
    <w:rsid w:val="009E5B7F"/>
    <w:rsid w:val="00A02670"/>
    <w:rsid w:val="00A1064E"/>
    <w:rsid w:val="00A353BB"/>
    <w:rsid w:val="00A41ED9"/>
    <w:rsid w:val="00A6192D"/>
    <w:rsid w:val="00A61B04"/>
    <w:rsid w:val="00A648F4"/>
    <w:rsid w:val="00A746FC"/>
    <w:rsid w:val="00AC2CED"/>
    <w:rsid w:val="00AD5765"/>
    <w:rsid w:val="00AE4D4F"/>
    <w:rsid w:val="00AF688C"/>
    <w:rsid w:val="00B00D2C"/>
    <w:rsid w:val="00B04D35"/>
    <w:rsid w:val="00B20575"/>
    <w:rsid w:val="00B335D6"/>
    <w:rsid w:val="00B406CB"/>
    <w:rsid w:val="00B851CE"/>
    <w:rsid w:val="00BC2118"/>
    <w:rsid w:val="00BD1D9C"/>
    <w:rsid w:val="00C22DE4"/>
    <w:rsid w:val="00C2332B"/>
    <w:rsid w:val="00C45D20"/>
    <w:rsid w:val="00C52A9C"/>
    <w:rsid w:val="00C560E1"/>
    <w:rsid w:val="00C6592F"/>
    <w:rsid w:val="00C7606F"/>
    <w:rsid w:val="00C800A4"/>
    <w:rsid w:val="00CE0E8E"/>
    <w:rsid w:val="00CE3C5B"/>
    <w:rsid w:val="00CE3EF4"/>
    <w:rsid w:val="00CE44A4"/>
    <w:rsid w:val="00D1083A"/>
    <w:rsid w:val="00D326BC"/>
    <w:rsid w:val="00D34E00"/>
    <w:rsid w:val="00D607D9"/>
    <w:rsid w:val="00D61735"/>
    <w:rsid w:val="00D941B0"/>
    <w:rsid w:val="00DA6AE5"/>
    <w:rsid w:val="00DA769E"/>
    <w:rsid w:val="00DB3F3D"/>
    <w:rsid w:val="00DC0611"/>
    <w:rsid w:val="00DD0374"/>
    <w:rsid w:val="00DD7F6B"/>
    <w:rsid w:val="00DE27C1"/>
    <w:rsid w:val="00DE5905"/>
    <w:rsid w:val="00DF7200"/>
    <w:rsid w:val="00E01140"/>
    <w:rsid w:val="00E05408"/>
    <w:rsid w:val="00E13530"/>
    <w:rsid w:val="00E307C2"/>
    <w:rsid w:val="00E4130E"/>
    <w:rsid w:val="00E6029D"/>
    <w:rsid w:val="00E7132E"/>
    <w:rsid w:val="00E80725"/>
    <w:rsid w:val="00E83ACC"/>
    <w:rsid w:val="00E90C35"/>
    <w:rsid w:val="00EA6E01"/>
    <w:rsid w:val="00EB0906"/>
    <w:rsid w:val="00EE0907"/>
    <w:rsid w:val="00F0067D"/>
    <w:rsid w:val="00F02FD2"/>
    <w:rsid w:val="00F12EC5"/>
    <w:rsid w:val="00F4259F"/>
    <w:rsid w:val="00F47236"/>
    <w:rsid w:val="00F91AB9"/>
    <w:rsid w:val="00FB6608"/>
    <w:rsid w:val="00FD7FB9"/>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7C84"/>
  <w15:docId w15:val="{BA4614F4-6CBF-44C8-BD21-871F7214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1918"/>
    <w:pPr>
      <w:widowControl w:val="0"/>
      <w:suppressAutoHyphens/>
      <w:autoSpaceDN w:val="0"/>
      <w:textAlignment w:val="baseline"/>
    </w:pPr>
    <w:rPr>
      <w:rFonts w:ascii="Calibri" w:eastAsia="新細明體" w:hAnsi="Calibri" w:cs="Times New Roman"/>
      <w:kern w:val="3"/>
    </w:rPr>
  </w:style>
  <w:style w:type="paragraph" w:styleId="3">
    <w:name w:val="heading 3"/>
    <w:basedOn w:val="a"/>
    <w:next w:val="a"/>
    <w:link w:val="30"/>
    <w:uiPriority w:val="9"/>
    <w:unhideWhenUsed/>
    <w:qFormat/>
    <w:rsid w:val="00F12EC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F458B"/>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4F458B"/>
    <w:rPr>
      <w:rFonts w:asciiTheme="majorHAnsi" w:eastAsia="新細明體" w:hAnsiTheme="majorHAnsi" w:cstheme="majorBidi"/>
      <w:b/>
      <w:bCs/>
      <w:sz w:val="32"/>
      <w:szCs w:val="32"/>
    </w:rPr>
  </w:style>
  <w:style w:type="paragraph" w:styleId="a5">
    <w:name w:val="No Spacing"/>
    <w:uiPriority w:val="1"/>
    <w:qFormat/>
    <w:rsid w:val="004F458B"/>
    <w:pPr>
      <w:widowControl w:val="0"/>
    </w:pPr>
  </w:style>
  <w:style w:type="table" w:styleId="a6">
    <w:name w:val="Table Grid"/>
    <w:basedOn w:val="a1"/>
    <w:uiPriority w:val="59"/>
    <w:rsid w:val="003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1055"/>
    <w:pPr>
      <w:tabs>
        <w:tab w:val="center" w:pos="4153"/>
        <w:tab w:val="right" w:pos="8306"/>
      </w:tabs>
      <w:snapToGrid w:val="0"/>
    </w:pPr>
    <w:rPr>
      <w:sz w:val="20"/>
      <w:szCs w:val="20"/>
    </w:rPr>
  </w:style>
  <w:style w:type="character" w:customStyle="1" w:styleId="a8">
    <w:name w:val="頁首 字元"/>
    <w:basedOn w:val="a0"/>
    <w:link w:val="a7"/>
    <w:uiPriority w:val="99"/>
    <w:rsid w:val="00501055"/>
    <w:rPr>
      <w:sz w:val="20"/>
      <w:szCs w:val="20"/>
    </w:rPr>
  </w:style>
  <w:style w:type="paragraph" w:styleId="a9">
    <w:name w:val="footer"/>
    <w:basedOn w:val="a"/>
    <w:link w:val="aa"/>
    <w:uiPriority w:val="99"/>
    <w:unhideWhenUsed/>
    <w:rsid w:val="00501055"/>
    <w:pPr>
      <w:tabs>
        <w:tab w:val="center" w:pos="4153"/>
        <w:tab w:val="right" w:pos="8306"/>
      </w:tabs>
      <w:snapToGrid w:val="0"/>
    </w:pPr>
    <w:rPr>
      <w:sz w:val="20"/>
      <w:szCs w:val="20"/>
    </w:rPr>
  </w:style>
  <w:style w:type="character" w:customStyle="1" w:styleId="aa">
    <w:name w:val="頁尾 字元"/>
    <w:basedOn w:val="a0"/>
    <w:link w:val="a9"/>
    <w:uiPriority w:val="99"/>
    <w:rsid w:val="00501055"/>
    <w:rPr>
      <w:sz w:val="20"/>
      <w:szCs w:val="20"/>
    </w:rPr>
  </w:style>
  <w:style w:type="table" w:customStyle="1" w:styleId="TableNormal">
    <w:name w:val="Table Normal"/>
    <w:uiPriority w:val="2"/>
    <w:semiHidden/>
    <w:unhideWhenUsed/>
    <w:qFormat/>
    <w:rsid w:val="003D3B8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3B86"/>
    <w:pPr>
      <w:autoSpaceDE w:val="0"/>
    </w:pPr>
    <w:rPr>
      <w:rFonts w:ascii="新細明體" w:hAnsi="新細明體" w:cs="新細明體"/>
      <w:kern w:val="0"/>
      <w:sz w:val="22"/>
      <w:lang w:eastAsia="en-US"/>
    </w:rPr>
  </w:style>
  <w:style w:type="paragraph" w:styleId="ab">
    <w:name w:val="Note Heading"/>
    <w:basedOn w:val="a"/>
    <w:next w:val="a"/>
    <w:link w:val="ac"/>
    <w:rsid w:val="006B7558"/>
    <w:pPr>
      <w:spacing w:line="380" w:lineRule="exact"/>
      <w:jc w:val="center"/>
    </w:pPr>
    <w:rPr>
      <w:rFonts w:ascii="Times New Roman" w:eastAsia="標楷體" w:hAnsi="Times New Roman"/>
      <w:szCs w:val="20"/>
    </w:rPr>
  </w:style>
  <w:style w:type="character" w:customStyle="1" w:styleId="ac">
    <w:name w:val="註釋標題 字元"/>
    <w:basedOn w:val="a0"/>
    <w:link w:val="ab"/>
    <w:rsid w:val="006B7558"/>
    <w:rPr>
      <w:rFonts w:ascii="Times New Roman" w:eastAsia="標楷體" w:hAnsi="Times New Roman" w:cs="Times New Roman"/>
      <w:szCs w:val="20"/>
    </w:rPr>
  </w:style>
  <w:style w:type="paragraph" w:styleId="ad">
    <w:name w:val="Body Text"/>
    <w:basedOn w:val="a"/>
    <w:link w:val="ae"/>
    <w:uiPriority w:val="1"/>
    <w:qFormat/>
    <w:rsid w:val="00913438"/>
    <w:pPr>
      <w:autoSpaceDE w:val="0"/>
      <w:ind w:left="900"/>
    </w:pPr>
    <w:rPr>
      <w:rFonts w:ascii="新細明體" w:hAnsi="新細明體" w:cs="新細明體"/>
      <w:kern w:val="0"/>
      <w:szCs w:val="24"/>
      <w:lang w:eastAsia="en-US"/>
    </w:rPr>
  </w:style>
  <w:style w:type="character" w:customStyle="1" w:styleId="ae">
    <w:name w:val="本文 字元"/>
    <w:basedOn w:val="a0"/>
    <w:link w:val="ad"/>
    <w:uiPriority w:val="1"/>
    <w:rsid w:val="00913438"/>
    <w:rPr>
      <w:rFonts w:ascii="新細明體" w:eastAsia="新細明體" w:hAnsi="新細明體" w:cs="新細明體"/>
      <w:kern w:val="0"/>
      <w:szCs w:val="24"/>
      <w:lang w:eastAsia="en-US"/>
    </w:rPr>
  </w:style>
  <w:style w:type="paragraph" w:styleId="af">
    <w:name w:val="List Paragraph"/>
    <w:basedOn w:val="a"/>
    <w:qFormat/>
    <w:rsid w:val="00913438"/>
    <w:pPr>
      <w:ind w:leftChars="200" w:left="480"/>
    </w:pPr>
  </w:style>
  <w:style w:type="character" w:customStyle="1" w:styleId="30">
    <w:name w:val="標題 3 字元"/>
    <w:basedOn w:val="a0"/>
    <w:link w:val="3"/>
    <w:uiPriority w:val="9"/>
    <w:rsid w:val="00F12EC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13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93B4-D574-4640-BAED-0CAA5500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khusc</dc:creator>
  <cp:lastModifiedBy>user</cp:lastModifiedBy>
  <cp:revision>17</cp:revision>
  <dcterms:created xsi:type="dcterms:W3CDTF">2021-09-24T01:56:00Z</dcterms:created>
  <dcterms:modified xsi:type="dcterms:W3CDTF">2023-03-24T02:49:00Z</dcterms:modified>
</cp:coreProperties>
</file>